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ECE8" w14:textId="690A2ACB" w:rsidR="001C4BF4" w:rsidRPr="00036535" w:rsidRDefault="00AD1269" w:rsidP="00036535">
      <w:pPr>
        <w:pStyle w:val="NormalWeb"/>
        <w:spacing w:after="0" w:line="276" w:lineRule="auto"/>
        <w:jc w:val="center"/>
        <w:rPr>
          <w:rStyle w:val="Strong"/>
          <w:sz w:val="20"/>
          <w:szCs w:val="20"/>
        </w:rPr>
      </w:pPr>
      <w:r w:rsidRPr="00531075">
        <w:rPr>
          <w:rStyle w:val="Strong"/>
          <w:sz w:val="20"/>
          <w:szCs w:val="20"/>
        </w:rPr>
        <w:t>ΦΛΩΡΑ ΜΠΑΚΟΠΟΥΛΟΥ</w:t>
      </w:r>
      <w:r w:rsidR="00FC289C" w:rsidRPr="00531075">
        <w:rPr>
          <w:rStyle w:val="Strong"/>
          <w:sz w:val="20"/>
          <w:szCs w:val="20"/>
          <w:lang w:val="pt-PT"/>
        </w:rPr>
        <w:t xml:space="preserve"> MD, </w:t>
      </w:r>
      <w:r w:rsidR="002B6A76" w:rsidRPr="00531075">
        <w:rPr>
          <w:rStyle w:val="Strong"/>
          <w:sz w:val="20"/>
          <w:szCs w:val="20"/>
          <w:lang w:val="pt-PT"/>
        </w:rPr>
        <w:t>PhD</w:t>
      </w:r>
    </w:p>
    <w:p w14:paraId="5387FEF1" w14:textId="6A51FB5E" w:rsidR="00EB5AC7" w:rsidRPr="00531075" w:rsidRDefault="00BC6945" w:rsidP="00531075">
      <w:pPr>
        <w:pStyle w:val="NormalWeb"/>
        <w:spacing w:after="0" w:line="276" w:lineRule="auto"/>
        <w:jc w:val="center"/>
        <w:rPr>
          <w:b/>
          <w:bCs/>
          <w:sz w:val="20"/>
          <w:szCs w:val="20"/>
        </w:rPr>
      </w:pPr>
      <w:r w:rsidRPr="00531075">
        <w:rPr>
          <w:b/>
          <w:bCs/>
          <w:sz w:val="20"/>
          <w:szCs w:val="20"/>
        </w:rPr>
        <w:t>Αναπληρώτρια Καθηγήτρια Παιδιατρικής - Εφηβικής Ιατρικής</w:t>
      </w:r>
    </w:p>
    <w:p w14:paraId="55CED511" w14:textId="7C3851E8" w:rsidR="00036535" w:rsidRDefault="00AA3F77" w:rsidP="00D4726E">
      <w:pPr>
        <w:pStyle w:val="NormalWeb"/>
        <w:spacing w:after="0" w:line="276" w:lineRule="auto"/>
        <w:jc w:val="center"/>
        <w:rPr>
          <w:b/>
          <w:bCs/>
          <w:sz w:val="20"/>
          <w:szCs w:val="20"/>
        </w:rPr>
      </w:pPr>
      <w:r w:rsidRPr="00531075">
        <w:rPr>
          <w:b/>
          <w:bCs/>
          <w:sz w:val="20"/>
          <w:szCs w:val="20"/>
        </w:rPr>
        <w:t>Ιατρική Σχολή</w:t>
      </w:r>
      <w:r w:rsidR="00AC041B" w:rsidRPr="00531075">
        <w:rPr>
          <w:b/>
          <w:bCs/>
          <w:sz w:val="20"/>
          <w:szCs w:val="20"/>
        </w:rPr>
        <w:t>,</w:t>
      </w:r>
      <w:r w:rsidRPr="00531075">
        <w:rPr>
          <w:b/>
          <w:bCs/>
          <w:sz w:val="20"/>
          <w:szCs w:val="20"/>
        </w:rPr>
        <w:t xml:space="preserve"> Εθνικ</w:t>
      </w:r>
      <w:r w:rsidR="00AC041B" w:rsidRPr="00531075">
        <w:rPr>
          <w:b/>
          <w:bCs/>
          <w:sz w:val="20"/>
          <w:szCs w:val="20"/>
        </w:rPr>
        <w:t>ό</w:t>
      </w:r>
      <w:r w:rsidRPr="00531075">
        <w:rPr>
          <w:b/>
          <w:bCs/>
          <w:sz w:val="20"/>
          <w:szCs w:val="20"/>
        </w:rPr>
        <w:t xml:space="preserve"> και Καποδιστριακ</w:t>
      </w:r>
      <w:r w:rsidR="00AC041B" w:rsidRPr="00531075">
        <w:rPr>
          <w:b/>
          <w:bCs/>
          <w:sz w:val="20"/>
          <w:szCs w:val="20"/>
        </w:rPr>
        <w:t>ό</w:t>
      </w:r>
      <w:r w:rsidRPr="00531075">
        <w:rPr>
          <w:b/>
          <w:bCs/>
          <w:sz w:val="20"/>
          <w:szCs w:val="20"/>
        </w:rPr>
        <w:t xml:space="preserve"> Πανεπιστ</w:t>
      </w:r>
      <w:r w:rsidR="00AC041B" w:rsidRPr="00531075">
        <w:rPr>
          <w:b/>
          <w:bCs/>
          <w:sz w:val="20"/>
          <w:szCs w:val="20"/>
        </w:rPr>
        <w:t>ήμιο</w:t>
      </w:r>
      <w:r w:rsidRPr="00531075">
        <w:rPr>
          <w:b/>
          <w:bCs/>
          <w:sz w:val="20"/>
          <w:szCs w:val="20"/>
        </w:rPr>
        <w:t xml:space="preserve"> Αθηνών</w:t>
      </w:r>
    </w:p>
    <w:p w14:paraId="324D4C9F" w14:textId="77777777" w:rsidR="00D4726E" w:rsidRDefault="00D4726E" w:rsidP="00D4726E">
      <w:pPr>
        <w:pStyle w:val="NormalWeb"/>
        <w:spacing w:after="0" w:line="276" w:lineRule="auto"/>
        <w:jc w:val="center"/>
        <w:rPr>
          <w:b/>
          <w:bCs/>
          <w:sz w:val="20"/>
          <w:szCs w:val="20"/>
          <w:u w:val="single"/>
        </w:rPr>
      </w:pPr>
    </w:p>
    <w:p w14:paraId="234C50E0" w14:textId="2A62FB3E" w:rsidR="00B179AB" w:rsidRDefault="00036535" w:rsidP="00D4726E">
      <w:pPr>
        <w:pStyle w:val="NormalWeb"/>
        <w:spacing w:after="0" w:line="276" w:lineRule="auto"/>
        <w:jc w:val="center"/>
        <w:rPr>
          <w:b/>
          <w:bCs/>
          <w:sz w:val="20"/>
          <w:szCs w:val="20"/>
          <w:u w:val="single"/>
        </w:rPr>
      </w:pPr>
      <w:r w:rsidRPr="00036535">
        <w:rPr>
          <w:b/>
          <w:bCs/>
          <w:sz w:val="20"/>
          <w:szCs w:val="20"/>
          <w:u w:val="single"/>
        </w:rPr>
        <w:t>Συνοπτικό Βιογραφικό Σημείωμα</w:t>
      </w:r>
    </w:p>
    <w:p w14:paraId="3DE3BD73" w14:textId="77777777" w:rsidR="00D4726E" w:rsidRPr="00D4726E" w:rsidRDefault="00D4726E" w:rsidP="00D4726E">
      <w:pPr>
        <w:pStyle w:val="NormalWeb"/>
        <w:spacing w:after="0" w:line="276" w:lineRule="auto"/>
        <w:jc w:val="center"/>
        <w:rPr>
          <w:b/>
          <w:bCs/>
          <w:sz w:val="20"/>
          <w:szCs w:val="20"/>
          <w:u w:val="single"/>
        </w:rPr>
      </w:pPr>
    </w:p>
    <w:p w14:paraId="385C0F11" w14:textId="21DBFD1C" w:rsidR="000308AC" w:rsidRPr="00531075" w:rsidRDefault="00671CA2" w:rsidP="0002510A">
      <w:pPr>
        <w:spacing w:line="276" w:lineRule="auto"/>
        <w:ind w:firstLine="720"/>
        <w:jc w:val="both"/>
        <w:rPr>
          <w:bCs/>
          <w:sz w:val="20"/>
          <w:szCs w:val="20"/>
        </w:rPr>
      </w:pPr>
      <w:r w:rsidRPr="00531075">
        <w:rPr>
          <w:sz w:val="20"/>
          <w:szCs w:val="20"/>
        </w:rPr>
        <w:t xml:space="preserve">Η κ. Φλώρα Μπακοπούλου είναι </w:t>
      </w:r>
      <w:r w:rsidR="000C3A3A" w:rsidRPr="00531075">
        <w:rPr>
          <w:sz w:val="20"/>
          <w:szCs w:val="20"/>
        </w:rPr>
        <w:t xml:space="preserve">Αναπληρώτρια Καθηγήτρια Παιδιατρικής-Εφηβικής Ιατρικής της Ιατρικής Σχολής </w:t>
      </w:r>
      <w:r w:rsidR="00CF140C" w:rsidRPr="00531075">
        <w:rPr>
          <w:sz w:val="20"/>
          <w:szCs w:val="20"/>
        </w:rPr>
        <w:t xml:space="preserve">του </w:t>
      </w:r>
      <w:r w:rsidR="00461822" w:rsidRPr="00531075">
        <w:rPr>
          <w:sz w:val="20"/>
          <w:szCs w:val="20"/>
        </w:rPr>
        <w:t>Εθνικού και Καποδιστριακού Πανεπιστημίου Αθηνών (</w:t>
      </w:r>
      <w:r w:rsidR="000C3A3A" w:rsidRPr="00531075">
        <w:rPr>
          <w:sz w:val="20"/>
          <w:szCs w:val="20"/>
        </w:rPr>
        <w:t>ΕΚΠΑ</w:t>
      </w:r>
      <w:r w:rsidR="00461822" w:rsidRPr="00531075">
        <w:rPr>
          <w:sz w:val="20"/>
          <w:szCs w:val="20"/>
        </w:rPr>
        <w:t>)</w:t>
      </w:r>
      <w:r w:rsidR="000C3A3A" w:rsidRPr="00531075">
        <w:rPr>
          <w:sz w:val="20"/>
          <w:szCs w:val="20"/>
        </w:rPr>
        <w:t xml:space="preserve">. </w:t>
      </w:r>
      <w:r w:rsidR="00E66A62" w:rsidRPr="00531075">
        <w:rPr>
          <w:sz w:val="20"/>
          <w:szCs w:val="20"/>
        </w:rPr>
        <w:t xml:space="preserve">Είναι </w:t>
      </w:r>
      <w:r w:rsidR="001A6CA2" w:rsidRPr="00531075">
        <w:rPr>
          <w:sz w:val="20"/>
          <w:szCs w:val="20"/>
        </w:rPr>
        <w:t xml:space="preserve">απόφοιτη της </w:t>
      </w:r>
      <w:r w:rsidR="006E2B20" w:rsidRPr="00531075">
        <w:rPr>
          <w:sz w:val="20"/>
          <w:szCs w:val="20"/>
        </w:rPr>
        <w:t xml:space="preserve">Ιατρικής </w:t>
      </w:r>
      <w:r w:rsidR="00A7797D" w:rsidRPr="00531075">
        <w:rPr>
          <w:sz w:val="20"/>
          <w:szCs w:val="20"/>
        </w:rPr>
        <w:t xml:space="preserve">Σχολής </w:t>
      </w:r>
      <w:r w:rsidR="002E58EF" w:rsidRPr="00531075">
        <w:rPr>
          <w:sz w:val="20"/>
          <w:szCs w:val="20"/>
        </w:rPr>
        <w:t>(1998)</w:t>
      </w:r>
      <w:r w:rsidR="00A7797D" w:rsidRPr="00531075">
        <w:rPr>
          <w:sz w:val="20"/>
          <w:szCs w:val="20"/>
        </w:rPr>
        <w:t>, της</w:t>
      </w:r>
      <w:r w:rsidR="006E2B20" w:rsidRPr="00531075">
        <w:rPr>
          <w:sz w:val="20"/>
          <w:szCs w:val="20"/>
        </w:rPr>
        <w:t xml:space="preserve"> </w:t>
      </w:r>
      <w:r w:rsidR="001A6CA2" w:rsidRPr="00531075">
        <w:rPr>
          <w:sz w:val="20"/>
          <w:szCs w:val="20"/>
        </w:rPr>
        <w:t>Φαρμακευτικής Σχολής</w:t>
      </w:r>
      <w:r w:rsidR="00A7797D" w:rsidRPr="00531075">
        <w:rPr>
          <w:sz w:val="20"/>
          <w:szCs w:val="20"/>
        </w:rPr>
        <w:t xml:space="preserve"> </w:t>
      </w:r>
      <w:r w:rsidR="002E58EF" w:rsidRPr="00531075">
        <w:rPr>
          <w:sz w:val="20"/>
          <w:szCs w:val="20"/>
        </w:rPr>
        <w:t>(1992)</w:t>
      </w:r>
      <w:r w:rsidR="001A6CA2" w:rsidRPr="00531075">
        <w:rPr>
          <w:sz w:val="20"/>
          <w:szCs w:val="20"/>
        </w:rPr>
        <w:t xml:space="preserve"> και </w:t>
      </w:r>
      <w:r w:rsidR="000C3A3A" w:rsidRPr="00531075">
        <w:rPr>
          <w:sz w:val="20"/>
          <w:szCs w:val="20"/>
        </w:rPr>
        <w:t xml:space="preserve">διδάκτωρ </w:t>
      </w:r>
      <w:proofErr w:type="spellStart"/>
      <w:r w:rsidR="000C3A3A" w:rsidRPr="00531075">
        <w:rPr>
          <w:sz w:val="20"/>
          <w:szCs w:val="20"/>
        </w:rPr>
        <w:t>Βιοφαρμακευτικής</w:t>
      </w:r>
      <w:proofErr w:type="spellEnd"/>
      <w:r w:rsidR="001A6CA2" w:rsidRPr="00531075">
        <w:rPr>
          <w:sz w:val="20"/>
          <w:szCs w:val="20"/>
        </w:rPr>
        <w:t xml:space="preserve"> </w:t>
      </w:r>
      <w:r w:rsidR="000C3A3A" w:rsidRPr="00531075">
        <w:rPr>
          <w:sz w:val="20"/>
          <w:szCs w:val="20"/>
        </w:rPr>
        <w:t>-</w:t>
      </w:r>
      <w:r w:rsidR="001A6CA2" w:rsidRPr="00531075">
        <w:rPr>
          <w:sz w:val="20"/>
          <w:szCs w:val="20"/>
        </w:rPr>
        <w:t xml:space="preserve"> </w:t>
      </w:r>
      <w:proofErr w:type="spellStart"/>
      <w:r w:rsidR="000C3A3A" w:rsidRPr="00531075">
        <w:rPr>
          <w:sz w:val="20"/>
          <w:szCs w:val="20"/>
        </w:rPr>
        <w:t>Φαρμακοκινητικής</w:t>
      </w:r>
      <w:proofErr w:type="spellEnd"/>
      <w:r w:rsidR="000C3A3A" w:rsidRPr="00531075">
        <w:rPr>
          <w:sz w:val="20"/>
          <w:szCs w:val="20"/>
        </w:rPr>
        <w:t xml:space="preserve"> της </w:t>
      </w:r>
      <w:r w:rsidRPr="00531075">
        <w:rPr>
          <w:sz w:val="20"/>
          <w:szCs w:val="20"/>
        </w:rPr>
        <w:t xml:space="preserve">Φαρμακευτικής Σχολής </w:t>
      </w:r>
      <w:r w:rsidR="002E58EF" w:rsidRPr="00531075">
        <w:rPr>
          <w:sz w:val="20"/>
          <w:szCs w:val="20"/>
        </w:rPr>
        <w:t xml:space="preserve">(2009) </w:t>
      </w:r>
      <w:r w:rsidR="001A6CA2" w:rsidRPr="00531075">
        <w:rPr>
          <w:sz w:val="20"/>
          <w:szCs w:val="20"/>
        </w:rPr>
        <w:t xml:space="preserve">του </w:t>
      </w:r>
      <w:r w:rsidR="000C3A3A" w:rsidRPr="00531075">
        <w:rPr>
          <w:sz w:val="20"/>
          <w:szCs w:val="20"/>
        </w:rPr>
        <w:t>ΕΚΠΑ.</w:t>
      </w:r>
      <w:r w:rsidR="005321E6" w:rsidRPr="00531075">
        <w:rPr>
          <w:sz w:val="20"/>
          <w:szCs w:val="20"/>
        </w:rPr>
        <w:t xml:space="preserve"> </w:t>
      </w:r>
      <w:r w:rsidR="0095370A" w:rsidRPr="00531075">
        <w:rPr>
          <w:sz w:val="20"/>
          <w:szCs w:val="20"/>
        </w:rPr>
        <w:t xml:space="preserve">Ειδικεύθηκε στην Παιδιατρική στο Ηνωμένο Βασίλειο </w:t>
      </w:r>
      <w:r w:rsidR="002E58EF" w:rsidRPr="00531075">
        <w:rPr>
          <w:sz w:val="20"/>
          <w:szCs w:val="20"/>
        </w:rPr>
        <w:t xml:space="preserve">(2001-2004) </w:t>
      </w:r>
      <w:r w:rsidR="003B1287" w:rsidRPr="00531075">
        <w:rPr>
          <w:sz w:val="20"/>
          <w:szCs w:val="20"/>
        </w:rPr>
        <w:t>και μ</w:t>
      </w:r>
      <w:r w:rsidR="00492379" w:rsidRPr="00531075">
        <w:rPr>
          <w:sz w:val="20"/>
          <w:szCs w:val="20"/>
        </w:rPr>
        <w:t xml:space="preserve">ετεκπαιδεύτηκε </w:t>
      </w:r>
      <w:r w:rsidR="00D90E10" w:rsidRPr="00531075">
        <w:rPr>
          <w:sz w:val="20"/>
          <w:szCs w:val="20"/>
        </w:rPr>
        <w:t xml:space="preserve">επί πέντε έτη </w:t>
      </w:r>
      <w:r w:rsidR="00492379" w:rsidRPr="00531075">
        <w:rPr>
          <w:sz w:val="20"/>
          <w:szCs w:val="20"/>
        </w:rPr>
        <w:t>στ</w:t>
      </w:r>
      <w:r w:rsidR="007C033C" w:rsidRPr="00531075">
        <w:rPr>
          <w:sz w:val="20"/>
          <w:szCs w:val="20"/>
        </w:rPr>
        <w:t xml:space="preserve">ην </w:t>
      </w:r>
      <w:r w:rsidR="00492379" w:rsidRPr="00531075">
        <w:rPr>
          <w:sz w:val="20"/>
          <w:szCs w:val="20"/>
        </w:rPr>
        <w:t xml:space="preserve">Εφηβική Ιατρική </w:t>
      </w:r>
      <w:r w:rsidR="00E66A62" w:rsidRPr="00531075">
        <w:rPr>
          <w:sz w:val="20"/>
          <w:szCs w:val="20"/>
        </w:rPr>
        <w:t>(</w:t>
      </w:r>
      <w:r w:rsidR="00D33347" w:rsidRPr="00531075">
        <w:rPr>
          <w:sz w:val="20"/>
          <w:szCs w:val="20"/>
        </w:rPr>
        <w:t xml:space="preserve">στα </w:t>
      </w:r>
      <w:r w:rsidR="0001014E" w:rsidRPr="00531075">
        <w:rPr>
          <w:sz w:val="20"/>
          <w:szCs w:val="20"/>
        </w:rPr>
        <w:t>γνωστικά πεδία γενικής Εφηβικής Ιατρική</w:t>
      </w:r>
      <w:r w:rsidR="006C735F" w:rsidRPr="00531075">
        <w:rPr>
          <w:sz w:val="20"/>
          <w:szCs w:val="20"/>
        </w:rPr>
        <w:t>ς</w:t>
      </w:r>
      <w:r w:rsidR="0001014E" w:rsidRPr="00531075">
        <w:rPr>
          <w:sz w:val="20"/>
          <w:szCs w:val="20"/>
        </w:rPr>
        <w:t>, Παιδικής</w:t>
      </w:r>
      <w:r w:rsidR="00E66A62" w:rsidRPr="00531075">
        <w:rPr>
          <w:sz w:val="20"/>
          <w:szCs w:val="20"/>
        </w:rPr>
        <w:t>-</w:t>
      </w:r>
      <w:r w:rsidR="0001014E" w:rsidRPr="00531075">
        <w:rPr>
          <w:sz w:val="20"/>
          <w:szCs w:val="20"/>
        </w:rPr>
        <w:t>Εφηβικής Γυναικολογίας, Παιδιατρικής</w:t>
      </w:r>
      <w:r w:rsidR="00E66A62" w:rsidRPr="00531075">
        <w:rPr>
          <w:sz w:val="20"/>
          <w:szCs w:val="20"/>
        </w:rPr>
        <w:t>-</w:t>
      </w:r>
      <w:r w:rsidR="0001014E" w:rsidRPr="00531075">
        <w:rPr>
          <w:sz w:val="20"/>
          <w:szCs w:val="20"/>
        </w:rPr>
        <w:t>Εφηβικής Ενδοκρινολογίας, Ψυχιατρικής Παιδιών</w:t>
      </w:r>
      <w:r w:rsidR="00531075">
        <w:rPr>
          <w:sz w:val="20"/>
          <w:szCs w:val="20"/>
        </w:rPr>
        <w:t>-</w:t>
      </w:r>
      <w:r w:rsidR="0001014E" w:rsidRPr="00531075">
        <w:rPr>
          <w:sz w:val="20"/>
          <w:szCs w:val="20"/>
        </w:rPr>
        <w:t>Εφήβων</w:t>
      </w:r>
      <w:r w:rsidR="00562FB5" w:rsidRPr="00531075">
        <w:rPr>
          <w:sz w:val="20"/>
          <w:szCs w:val="20"/>
        </w:rPr>
        <w:t xml:space="preserve"> και</w:t>
      </w:r>
      <w:r w:rsidR="0001014E" w:rsidRPr="00531075">
        <w:rPr>
          <w:sz w:val="20"/>
          <w:szCs w:val="20"/>
        </w:rPr>
        <w:t xml:space="preserve"> Ψυχολογίας</w:t>
      </w:r>
      <w:r w:rsidR="00E66A62" w:rsidRPr="00531075">
        <w:rPr>
          <w:sz w:val="20"/>
          <w:szCs w:val="20"/>
        </w:rPr>
        <w:t>)</w:t>
      </w:r>
      <w:r w:rsidR="000C3A3A" w:rsidRPr="00531075">
        <w:rPr>
          <w:sz w:val="20"/>
          <w:szCs w:val="20"/>
        </w:rPr>
        <w:t xml:space="preserve"> στις </w:t>
      </w:r>
      <w:r w:rsidR="001A2259" w:rsidRPr="00531075">
        <w:rPr>
          <w:sz w:val="20"/>
          <w:szCs w:val="20"/>
        </w:rPr>
        <w:t>ΗΠΑ</w:t>
      </w:r>
      <w:r w:rsidR="000C3A3A" w:rsidRPr="00531075">
        <w:rPr>
          <w:sz w:val="20"/>
          <w:szCs w:val="20"/>
        </w:rPr>
        <w:t xml:space="preserve"> και </w:t>
      </w:r>
      <w:r w:rsidR="00562FB5" w:rsidRPr="00531075">
        <w:rPr>
          <w:sz w:val="20"/>
          <w:szCs w:val="20"/>
        </w:rPr>
        <w:t>σ</w:t>
      </w:r>
      <w:r w:rsidR="000C3A3A" w:rsidRPr="00531075">
        <w:rPr>
          <w:sz w:val="20"/>
          <w:szCs w:val="20"/>
        </w:rPr>
        <w:t xml:space="preserve">το ΕΚΠΑ. </w:t>
      </w:r>
      <w:r w:rsidR="00CE68CF" w:rsidRPr="00531075">
        <w:rPr>
          <w:bCs/>
          <w:sz w:val="20"/>
          <w:szCs w:val="20"/>
        </w:rPr>
        <w:t xml:space="preserve">Είναι Επιστημονική Υπεύθυνη </w:t>
      </w:r>
      <w:r w:rsidR="000308AC" w:rsidRPr="00531075">
        <w:rPr>
          <w:bCs/>
          <w:sz w:val="20"/>
          <w:szCs w:val="20"/>
        </w:rPr>
        <w:t>επί 1</w:t>
      </w:r>
      <w:r w:rsidR="0002510A">
        <w:rPr>
          <w:bCs/>
          <w:sz w:val="20"/>
          <w:szCs w:val="20"/>
        </w:rPr>
        <w:t>3</w:t>
      </w:r>
      <w:r w:rsidR="000308AC" w:rsidRPr="00531075">
        <w:rPr>
          <w:bCs/>
          <w:sz w:val="20"/>
          <w:szCs w:val="20"/>
        </w:rPr>
        <w:t xml:space="preserve">ετία </w:t>
      </w:r>
      <w:r w:rsidR="00C1016B" w:rsidRPr="00531075">
        <w:rPr>
          <w:bCs/>
          <w:sz w:val="20"/>
          <w:szCs w:val="20"/>
        </w:rPr>
        <w:t>σ</w:t>
      </w:r>
      <w:r w:rsidR="000308AC" w:rsidRPr="00531075">
        <w:rPr>
          <w:bCs/>
          <w:sz w:val="20"/>
          <w:szCs w:val="20"/>
        </w:rPr>
        <w:t xml:space="preserve">το </w:t>
      </w:r>
      <w:r w:rsidR="00091716" w:rsidRPr="00531075">
        <w:rPr>
          <w:bCs/>
          <w:sz w:val="20"/>
          <w:szCs w:val="20"/>
        </w:rPr>
        <w:t xml:space="preserve">τριτοβάθμιο </w:t>
      </w:r>
      <w:r w:rsidR="000308AC" w:rsidRPr="00531075">
        <w:rPr>
          <w:bCs/>
          <w:sz w:val="20"/>
          <w:szCs w:val="20"/>
        </w:rPr>
        <w:t>Ειδικ</w:t>
      </w:r>
      <w:r w:rsidR="00C1016B" w:rsidRPr="00531075">
        <w:rPr>
          <w:bCs/>
          <w:sz w:val="20"/>
          <w:szCs w:val="20"/>
        </w:rPr>
        <w:t>ό</w:t>
      </w:r>
      <w:r w:rsidR="000308AC" w:rsidRPr="00531075">
        <w:rPr>
          <w:bCs/>
          <w:sz w:val="20"/>
          <w:szCs w:val="20"/>
        </w:rPr>
        <w:t xml:space="preserve"> Κέντρο Εφηβικής Ιατρικής</w:t>
      </w:r>
      <w:r w:rsidR="00C1016B" w:rsidRPr="00531075">
        <w:rPr>
          <w:bCs/>
          <w:sz w:val="20"/>
          <w:szCs w:val="20"/>
        </w:rPr>
        <w:t xml:space="preserve"> </w:t>
      </w:r>
      <w:r w:rsidR="00091716" w:rsidRPr="00531075">
        <w:rPr>
          <w:bCs/>
          <w:sz w:val="20"/>
          <w:szCs w:val="20"/>
        </w:rPr>
        <w:t xml:space="preserve">της Α΄ Παιδιατρικής Κλινικής της Ιατρικής Σχολής του ΕΚΠΑ, </w:t>
      </w:r>
      <w:r w:rsidR="00C1016B" w:rsidRPr="00531075">
        <w:rPr>
          <w:bCs/>
          <w:sz w:val="20"/>
          <w:szCs w:val="20"/>
        </w:rPr>
        <w:t xml:space="preserve">που </w:t>
      </w:r>
      <w:r w:rsidR="00D33347" w:rsidRPr="00531075">
        <w:rPr>
          <w:bCs/>
          <w:sz w:val="20"/>
          <w:szCs w:val="20"/>
        </w:rPr>
        <w:t xml:space="preserve">φιλοξενεί από το 2010 τη μοναδική Έδρα UNESCO στον κόσμο για την Εφηβική Υγεία και Ιατρική. </w:t>
      </w:r>
    </w:p>
    <w:p w14:paraId="3D55C9E6" w14:textId="779BD002" w:rsidR="00091716" w:rsidRDefault="00091716" w:rsidP="0002510A">
      <w:pPr>
        <w:spacing w:line="276" w:lineRule="auto"/>
        <w:ind w:firstLine="720"/>
        <w:jc w:val="both"/>
        <w:rPr>
          <w:sz w:val="20"/>
          <w:szCs w:val="20"/>
        </w:rPr>
      </w:pPr>
      <w:r w:rsidRPr="00531075">
        <w:rPr>
          <w:sz w:val="20"/>
          <w:szCs w:val="20"/>
        </w:rPr>
        <w:t>Έχει ολοκληρώσει Διεθνές Ακαδημαϊκό Πρόγραμμα στην Εφηβική Ιατρική</w:t>
      </w:r>
      <w:r w:rsidRPr="00531075">
        <w:rPr>
          <w:rFonts w:cstheme="minorHAnsi"/>
          <w:sz w:val="20"/>
          <w:szCs w:val="20"/>
        </w:rPr>
        <w:t xml:space="preserve"> στο </w:t>
      </w:r>
      <w:proofErr w:type="spellStart"/>
      <w:r w:rsidRPr="00531075">
        <w:rPr>
          <w:sz w:val="20"/>
          <w:szCs w:val="20"/>
        </w:rPr>
        <w:t>Michigan</w:t>
      </w:r>
      <w:proofErr w:type="spellEnd"/>
      <w:r w:rsidRPr="00531075">
        <w:rPr>
          <w:sz w:val="20"/>
          <w:szCs w:val="20"/>
        </w:rPr>
        <w:t xml:space="preserve"> </w:t>
      </w:r>
      <w:proofErr w:type="spellStart"/>
      <w:r w:rsidRPr="00531075">
        <w:rPr>
          <w:sz w:val="20"/>
          <w:szCs w:val="20"/>
        </w:rPr>
        <w:t>State</w:t>
      </w:r>
      <w:proofErr w:type="spellEnd"/>
      <w:r w:rsidRPr="00531075">
        <w:rPr>
          <w:sz w:val="20"/>
          <w:szCs w:val="20"/>
        </w:rPr>
        <w:t xml:space="preserve"> </w:t>
      </w:r>
      <w:proofErr w:type="spellStart"/>
      <w:r w:rsidRPr="00531075">
        <w:rPr>
          <w:sz w:val="20"/>
          <w:szCs w:val="20"/>
        </w:rPr>
        <w:t>University</w:t>
      </w:r>
      <w:proofErr w:type="spellEnd"/>
      <w:r w:rsidRPr="00531075">
        <w:rPr>
          <w:sz w:val="20"/>
          <w:szCs w:val="20"/>
        </w:rPr>
        <w:t xml:space="preserve">, </w:t>
      </w:r>
      <w:proofErr w:type="spellStart"/>
      <w:r w:rsidRPr="00531075">
        <w:rPr>
          <w:sz w:val="20"/>
          <w:szCs w:val="20"/>
        </w:rPr>
        <w:t>Kalamazoo</w:t>
      </w:r>
      <w:proofErr w:type="spellEnd"/>
      <w:r w:rsidRPr="00531075">
        <w:rPr>
          <w:sz w:val="20"/>
          <w:szCs w:val="20"/>
        </w:rPr>
        <w:t xml:space="preserve"> </w:t>
      </w:r>
      <w:proofErr w:type="spellStart"/>
      <w:r w:rsidRPr="00531075">
        <w:rPr>
          <w:sz w:val="20"/>
          <w:szCs w:val="20"/>
        </w:rPr>
        <w:t>Center</w:t>
      </w:r>
      <w:proofErr w:type="spellEnd"/>
      <w:r w:rsidRPr="00531075">
        <w:rPr>
          <w:sz w:val="20"/>
          <w:szCs w:val="20"/>
        </w:rPr>
        <w:t xml:space="preserve"> for </w:t>
      </w:r>
      <w:proofErr w:type="spellStart"/>
      <w:r w:rsidRPr="00531075">
        <w:rPr>
          <w:sz w:val="20"/>
          <w:szCs w:val="20"/>
        </w:rPr>
        <w:t>Medical</w:t>
      </w:r>
      <w:proofErr w:type="spellEnd"/>
      <w:r w:rsidRPr="00531075">
        <w:rPr>
          <w:sz w:val="20"/>
          <w:szCs w:val="20"/>
        </w:rPr>
        <w:t xml:space="preserve"> </w:t>
      </w:r>
      <w:proofErr w:type="spellStart"/>
      <w:r w:rsidRPr="00531075">
        <w:rPr>
          <w:sz w:val="20"/>
          <w:szCs w:val="20"/>
        </w:rPr>
        <w:t>Studies</w:t>
      </w:r>
      <w:proofErr w:type="spellEnd"/>
      <w:r w:rsidR="00B57B32" w:rsidRPr="00531075">
        <w:rPr>
          <w:sz w:val="20"/>
          <w:szCs w:val="20"/>
        </w:rPr>
        <w:t xml:space="preserve">, </w:t>
      </w:r>
      <w:proofErr w:type="spellStart"/>
      <w:r w:rsidRPr="00531075">
        <w:rPr>
          <w:sz w:val="20"/>
          <w:szCs w:val="20"/>
        </w:rPr>
        <w:t>Michigan</w:t>
      </w:r>
      <w:proofErr w:type="spellEnd"/>
      <w:r w:rsidR="00B57B32" w:rsidRPr="00531075">
        <w:rPr>
          <w:sz w:val="20"/>
          <w:szCs w:val="20"/>
        </w:rPr>
        <w:t xml:space="preserve">, </w:t>
      </w:r>
      <w:r w:rsidRPr="00531075">
        <w:rPr>
          <w:sz w:val="20"/>
          <w:szCs w:val="20"/>
        </w:rPr>
        <w:t>ΗΠΑ</w:t>
      </w:r>
      <w:r w:rsidRPr="00531075">
        <w:rPr>
          <w:rFonts w:cstheme="minorHAnsi"/>
          <w:sz w:val="20"/>
          <w:szCs w:val="20"/>
        </w:rPr>
        <w:t xml:space="preserve"> </w:t>
      </w:r>
      <w:r w:rsidR="00671022" w:rsidRPr="00671022">
        <w:rPr>
          <w:rFonts w:cstheme="minorHAnsi"/>
          <w:sz w:val="20"/>
          <w:szCs w:val="20"/>
        </w:rPr>
        <w:t xml:space="preserve">(2008) </w:t>
      </w:r>
      <w:r w:rsidRPr="00531075">
        <w:rPr>
          <w:rFonts w:cstheme="minorHAnsi"/>
          <w:sz w:val="20"/>
          <w:szCs w:val="20"/>
        </w:rPr>
        <w:t xml:space="preserve">και κατέχει </w:t>
      </w:r>
      <w:r w:rsidRPr="00531075">
        <w:rPr>
          <w:sz w:val="20"/>
          <w:szCs w:val="20"/>
        </w:rPr>
        <w:t xml:space="preserve">Διεθνή Πιστοποίηση (International </w:t>
      </w:r>
      <w:proofErr w:type="spellStart"/>
      <w:r w:rsidRPr="00531075">
        <w:rPr>
          <w:sz w:val="20"/>
          <w:szCs w:val="20"/>
        </w:rPr>
        <w:t>Fellowship</w:t>
      </w:r>
      <w:proofErr w:type="spellEnd"/>
      <w:r w:rsidRPr="00531075">
        <w:rPr>
          <w:sz w:val="20"/>
          <w:szCs w:val="20"/>
        </w:rPr>
        <w:t xml:space="preserve"> of </w:t>
      </w:r>
      <w:proofErr w:type="spellStart"/>
      <w:r w:rsidRPr="00531075">
        <w:rPr>
          <w:sz w:val="20"/>
          <w:szCs w:val="20"/>
        </w:rPr>
        <w:t>Pediatric</w:t>
      </w:r>
      <w:proofErr w:type="spellEnd"/>
      <w:r w:rsidRPr="00531075">
        <w:rPr>
          <w:sz w:val="20"/>
          <w:szCs w:val="20"/>
        </w:rPr>
        <w:t xml:space="preserve"> and </w:t>
      </w:r>
      <w:proofErr w:type="spellStart"/>
      <w:r w:rsidRPr="00531075">
        <w:rPr>
          <w:sz w:val="20"/>
          <w:szCs w:val="20"/>
        </w:rPr>
        <w:t>Adolescent</w:t>
      </w:r>
      <w:proofErr w:type="spellEnd"/>
      <w:r w:rsidRPr="00531075">
        <w:rPr>
          <w:sz w:val="20"/>
          <w:szCs w:val="20"/>
        </w:rPr>
        <w:t xml:space="preserve"> </w:t>
      </w:r>
      <w:proofErr w:type="spellStart"/>
      <w:r w:rsidRPr="00531075">
        <w:rPr>
          <w:sz w:val="20"/>
          <w:szCs w:val="20"/>
        </w:rPr>
        <w:t>Gynecology</w:t>
      </w:r>
      <w:proofErr w:type="spellEnd"/>
      <w:r w:rsidRPr="00531075">
        <w:rPr>
          <w:sz w:val="20"/>
          <w:szCs w:val="20"/>
        </w:rPr>
        <w:t xml:space="preserve">, IFEPAG) </w:t>
      </w:r>
      <w:proofErr w:type="spellStart"/>
      <w:r w:rsidRPr="00531075">
        <w:rPr>
          <w:sz w:val="20"/>
          <w:szCs w:val="20"/>
        </w:rPr>
        <w:t>στo</w:t>
      </w:r>
      <w:proofErr w:type="spellEnd"/>
      <w:r w:rsidRPr="00531075">
        <w:rPr>
          <w:sz w:val="20"/>
          <w:szCs w:val="20"/>
        </w:rPr>
        <w:t xml:space="preserve"> γνωστικό αντικείμενο Παιδικής και Εφηβικής Γυναικολογίας</w:t>
      </w:r>
      <w:r w:rsidR="00B57B32" w:rsidRPr="00531075">
        <w:rPr>
          <w:sz w:val="20"/>
          <w:szCs w:val="20"/>
        </w:rPr>
        <w:t>.</w:t>
      </w:r>
      <w:r w:rsidRPr="00531075">
        <w:rPr>
          <w:sz w:val="20"/>
          <w:szCs w:val="20"/>
        </w:rPr>
        <w:t xml:space="preserve"> Έχει διατελέσει </w:t>
      </w:r>
      <w:r w:rsidR="00671022" w:rsidRPr="00671022">
        <w:rPr>
          <w:sz w:val="20"/>
          <w:szCs w:val="20"/>
        </w:rPr>
        <w:t xml:space="preserve">Επισκέπτρια Ερευνήτρια (2015) </w:t>
      </w:r>
      <w:r w:rsidR="00671022">
        <w:rPr>
          <w:sz w:val="20"/>
          <w:szCs w:val="20"/>
        </w:rPr>
        <w:t xml:space="preserve">και </w:t>
      </w:r>
      <w:r w:rsidRPr="00531075">
        <w:rPr>
          <w:sz w:val="20"/>
          <w:szCs w:val="20"/>
        </w:rPr>
        <w:t xml:space="preserve">Επισκέπτρια Κλινική Καθηγήτρια </w:t>
      </w:r>
      <w:r w:rsidR="00671022">
        <w:rPr>
          <w:sz w:val="20"/>
          <w:szCs w:val="20"/>
        </w:rPr>
        <w:t xml:space="preserve">(2017) </w:t>
      </w:r>
      <w:r w:rsidRPr="00531075">
        <w:rPr>
          <w:sz w:val="20"/>
          <w:szCs w:val="20"/>
        </w:rPr>
        <w:t xml:space="preserve">στο πρόγραμμα Αναπτυξιακής Ενδοκρινολογίας και Γενετικής, στο </w:t>
      </w:r>
      <w:r w:rsidRPr="00531075">
        <w:rPr>
          <w:i/>
          <w:sz w:val="20"/>
          <w:szCs w:val="20"/>
          <w:lang w:val="en-US"/>
        </w:rPr>
        <w:t>Eunice</w:t>
      </w:r>
      <w:r w:rsidRPr="00531075">
        <w:rPr>
          <w:i/>
          <w:sz w:val="20"/>
          <w:szCs w:val="20"/>
        </w:rPr>
        <w:t xml:space="preserve"> </w:t>
      </w:r>
      <w:r w:rsidRPr="00531075">
        <w:rPr>
          <w:i/>
          <w:sz w:val="20"/>
          <w:szCs w:val="20"/>
          <w:lang w:val="en-US"/>
        </w:rPr>
        <w:t>Kennedy</w:t>
      </w:r>
      <w:r w:rsidRPr="00531075">
        <w:rPr>
          <w:i/>
          <w:sz w:val="20"/>
          <w:szCs w:val="20"/>
        </w:rPr>
        <w:t xml:space="preserve"> </w:t>
      </w:r>
      <w:r w:rsidRPr="00531075">
        <w:rPr>
          <w:i/>
          <w:sz w:val="20"/>
          <w:szCs w:val="20"/>
          <w:lang w:val="en-US"/>
        </w:rPr>
        <w:t>Shriver</w:t>
      </w:r>
      <w:r w:rsidRPr="00531075">
        <w:rPr>
          <w:sz w:val="20"/>
          <w:szCs w:val="20"/>
        </w:rPr>
        <w:t xml:space="preserve"> </w:t>
      </w:r>
      <w:r w:rsidRPr="00531075">
        <w:rPr>
          <w:sz w:val="20"/>
          <w:szCs w:val="20"/>
          <w:lang w:val="en-US"/>
        </w:rPr>
        <w:t>National</w:t>
      </w:r>
      <w:r w:rsidRPr="00531075">
        <w:rPr>
          <w:sz w:val="20"/>
          <w:szCs w:val="20"/>
        </w:rPr>
        <w:t xml:space="preserve"> </w:t>
      </w:r>
      <w:r w:rsidRPr="00531075">
        <w:rPr>
          <w:sz w:val="20"/>
          <w:szCs w:val="20"/>
          <w:lang w:val="en-US"/>
        </w:rPr>
        <w:t>Institute</w:t>
      </w:r>
      <w:r w:rsidRPr="00531075">
        <w:rPr>
          <w:sz w:val="20"/>
          <w:szCs w:val="20"/>
        </w:rPr>
        <w:t xml:space="preserve"> </w:t>
      </w:r>
      <w:r w:rsidRPr="00531075">
        <w:rPr>
          <w:sz w:val="20"/>
          <w:szCs w:val="20"/>
          <w:lang w:val="en-US"/>
        </w:rPr>
        <w:t>of</w:t>
      </w:r>
      <w:r w:rsidRPr="00531075">
        <w:rPr>
          <w:sz w:val="20"/>
          <w:szCs w:val="20"/>
        </w:rPr>
        <w:t xml:space="preserve"> </w:t>
      </w:r>
      <w:r w:rsidRPr="00531075">
        <w:rPr>
          <w:sz w:val="20"/>
          <w:szCs w:val="20"/>
          <w:lang w:val="en-US"/>
        </w:rPr>
        <w:t>Child</w:t>
      </w:r>
      <w:r w:rsidRPr="00531075">
        <w:rPr>
          <w:sz w:val="20"/>
          <w:szCs w:val="20"/>
        </w:rPr>
        <w:t xml:space="preserve"> </w:t>
      </w:r>
      <w:r w:rsidRPr="00531075">
        <w:rPr>
          <w:sz w:val="20"/>
          <w:szCs w:val="20"/>
          <w:lang w:val="en-US"/>
        </w:rPr>
        <w:t>Health</w:t>
      </w:r>
      <w:r w:rsidRPr="00531075">
        <w:rPr>
          <w:sz w:val="20"/>
          <w:szCs w:val="20"/>
        </w:rPr>
        <w:t xml:space="preserve"> </w:t>
      </w:r>
      <w:r w:rsidRPr="00531075">
        <w:rPr>
          <w:sz w:val="20"/>
          <w:szCs w:val="20"/>
          <w:lang w:val="en-US"/>
        </w:rPr>
        <w:t>and</w:t>
      </w:r>
      <w:r w:rsidRPr="00531075">
        <w:rPr>
          <w:sz w:val="20"/>
          <w:szCs w:val="20"/>
        </w:rPr>
        <w:t xml:space="preserve"> </w:t>
      </w:r>
      <w:r w:rsidRPr="00531075">
        <w:rPr>
          <w:sz w:val="20"/>
          <w:szCs w:val="20"/>
          <w:lang w:val="en-US"/>
        </w:rPr>
        <w:t>Human</w:t>
      </w:r>
      <w:r w:rsidRPr="00531075">
        <w:rPr>
          <w:sz w:val="20"/>
          <w:szCs w:val="20"/>
        </w:rPr>
        <w:t xml:space="preserve"> </w:t>
      </w:r>
      <w:r w:rsidRPr="00531075">
        <w:rPr>
          <w:sz w:val="20"/>
          <w:szCs w:val="20"/>
          <w:lang w:val="en-US"/>
        </w:rPr>
        <w:t>Development</w:t>
      </w:r>
      <w:r w:rsidRPr="00531075">
        <w:rPr>
          <w:sz w:val="20"/>
          <w:szCs w:val="20"/>
        </w:rPr>
        <w:t xml:space="preserve"> (</w:t>
      </w:r>
      <w:r w:rsidRPr="00531075">
        <w:rPr>
          <w:sz w:val="20"/>
          <w:szCs w:val="20"/>
          <w:lang w:val="en-US"/>
        </w:rPr>
        <w:t>NICHD</w:t>
      </w:r>
      <w:r w:rsidRPr="00531075">
        <w:rPr>
          <w:sz w:val="20"/>
          <w:szCs w:val="20"/>
        </w:rPr>
        <w:t xml:space="preserve">), </w:t>
      </w:r>
      <w:r w:rsidRPr="00531075">
        <w:rPr>
          <w:sz w:val="20"/>
          <w:szCs w:val="20"/>
          <w:lang w:val="en-US"/>
        </w:rPr>
        <w:t>National</w:t>
      </w:r>
      <w:r w:rsidRPr="00531075">
        <w:rPr>
          <w:sz w:val="20"/>
          <w:szCs w:val="20"/>
        </w:rPr>
        <w:t xml:space="preserve"> </w:t>
      </w:r>
      <w:r w:rsidRPr="00531075">
        <w:rPr>
          <w:sz w:val="20"/>
          <w:szCs w:val="20"/>
          <w:lang w:val="en-US"/>
        </w:rPr>
        <w:t>Institutes</w:t>
      </w:r>
      <w:r w:rsidRPr="00531075">
        <w:rPr>
          <w:sz w:val="20"/>
          <w:szCs w:val="20"/>
        </w:rPr>
        <w:t xml:space="preserve"> </w:t>
      </w:r>
      <w:r w:rsidRPr="00531075">
        <w:rPr>
          <w:sz w:val="20"/>
          <w:szCs w:val="20"/>
          <w:lang w:val="en-US"/>
        </w:rPr>
        <w:t>of</w:t>
      </w:r>
      <w:r w:rsidRPr="00531075">
        <w:rPr>
          <w:sz w:val="20"/>
          <w:szCs w:val="20"/>
        </w:rPr>
        <w:t xml:space="preserve"> </w:t>
      </w:r>
      <w:r w:rsidRPr="00531075">
        <w:rPr>
          <w:sz w:val="20"/>
          <w:szCs w:val="20"/>
          <w:lang w:val="en-US"/>
        </w:rPr>
        <w:t>Health</w:t>
      </w:r>
      <w:r w:rsidRPr="00531075">
        <w:rPr>
          <w:sz w:val="20"/>
          <w:szCs w:val="20"/>
        </w:rPr>
        <w:t xml:space="preserve"> (</w:t>
      </w:r>
      <w:r w:rsidRPr="00531075">
        <w:rPr>
          <w:sz w:val="20"/>
          <w:szCs w:val="20"/>
          <w:lang w:val="en-US"/>
        </w:rPr>
        <w:t>NIH</w:t>
      </w:r>
      <w:r w:rsidRPr="00531075">
        <w:rPr>
          <w:sz w:val="20"/>
          <w:szCs w:val="20"/>
        </w:rPr>
        <w:t xml:space="preserve">) στη </w:t>
      </w:r>
      <w:r w:rsidRPr="00531075">
        <w:rPr>
          <w:sz w:val="20"/>
          <w:szCs w:val="20"/>
          <w:lang w:val="en-US"/>
        </w:rPr>
        <w:t>Bethesda</w:t>
      </w:r>
      <w:r w:rsidRPr="00531075">
        <w:rPr>
          <w:sz w:val="20"/>
          <w:szCs w:val="20"/>
        </w:rPr>
        <w:t xml:space="preserve"> των ΗΠΑ</w:t>
      </w:r>
      <w:r w:rsidR="003C1F8D">
        <w:rPr>
          <w:sz w:val="20"/>
          <w:szCs w:val="20"/>
        </w:rPr>
        <w:t>,</w:t>
      </w:r>
      <w:r w:rsidRPr="00531075">
        <w:rPr>
          <w:sz w:val="20"/>
          <w:szCs w:val="20"/>
        </w:rPr>
        <w:t xml:space="preserve"> καθώς και </w:t>
      </w:r>
      <w:r w:rsidR="00671022" w:rsidRPr="00671022">
        <w:rPr>
          <w:sz w:val="20"/>
          <w:szCs w:val="20"/>
        </w:rPr>
        <w:t xml:space="preserve">Special </w:t>
      </w:r>
      <w:proofErr w:type="spellStart"/>
      <w:r w:rsidR="00671022" w:rsidRPr="00671022">
        <w:rPr>
          <w:sz w:val="20"/>
          <w:szCs w:val="20"/>
        </w:rPr>
        <w:t>Volunteer</w:t>
      </w:r>
      <w:proofErr w:type="spellEnd"/>
      <w:r w:rsidR="00671022" w:rsidRPr="00671022">
        <w:rPr>
          <w:sz w:val="20"/>
          <w:szCs w:val="20"/>
        </w:rPr>
        <w:t xml:space="preserve"> </w:t>
      </w:r>
      <w:r w:rsidR="00671022">
        <w:rPr>
          <w:sz w:val="20"/>
          <w:szCs w:val="20"/>
        </w:rPr>
        <w:t xml:space="preserve">(2015) και </w:t>
      </w:r>
      <w:r w:rsidR="00671022" w:rsidRPr="00671022">
        <w:rPr>
          <w:sz w:val="20"/>
          <w:szCs w:val="20"/>
        </w:rPr>
        <w:t xml:space="preserve">Επισκέπτρια Καθηγήτρια </w:t>
      </w:r>
      <w:r w:rsidR="00671022">
        <w:rPr>
          <w:sz w:val="20"/>
          <w:szCs w:val="20"/>
        </w:rPr>
        <w:t xml:space="preserve">(2017) </w:t>
      </w:r>
      <w:r w:rsidRPr="00531075">
        <w:rPr>
          <w:sz w:val="20"/>
          <w:szCs w:val="20"/>
        </w:rPr>
        <w:t xml:space="preserve">στο πρόγραμμα Παιδικής και Εφηβικής Γυναικολογίας στο νοσοκομείο </w:t>
      </w:r>
      <w:proofErr w:type="spellStart"/>
      <w:r w:rsidRPr="00531075">
        <w:rPr>
          <w:sz w:val="20"/>
          <w:szCs w:val="20"/>
        </w:rPr>
        <w:t>Children’s</w:t>
      </w:r>
      <w:proofErr w:type="spellEnd"/>
      <w:r w:rsidRPr="00531075">
        <w:rPr>
          <w:sz w:val="20"/>
          <w:szCs w:val="20"/>
        </w:rPr>
        <w:t xml:space="preserve"> </w:t>
      </w:r>
      <w:proofErr w:type="spellStart"/>
      <w:r w:rsidRPr="00531075">
        <w:rPr>
          <w:sz w:val="20"/>
          <w:szCs w:val="20"/>
        </w:rPr>
        <w:t>National</w:t>
      </w:r>
      <w:proofErr w:type="spellEnd"/>
      <w:r w:rsidRPr="00531075">
        <w:rPr>
          <w:sz w:val="20"/>
          <w:szCs w:val="20"/>
        </w:rPr>
        <w:t xml:space="preserve"> </w:t>
      </w:r>
      <w:proofErr w:type="spellStart"/>
      <w:r w:rsidRPr="00531075">
        <w:rPr>
          <w:sz w:val="20"/>
          <w:szCs w:val="20"/>
        </w:rPr>
        <w:t>Medical</w:t>
      </w:r>
      <w:proofErr w:type="spellEnd"/>
      <w:r w:rsidRPr="00531075">
        <w:rPr>
          <w:sz w:val="20"/>
          <w:szCs w:val="20"/>
        </w:rPr>
        <w:t xml:space="preserve"> </w:t>
      </w:r>
      <w:proofErr w:type="spellStart"/>
      <w:r w:rsidRPr="00531075">
        <w:rPr>
          <w:sz w:val="20"/>
          <w:szCs w:val="20"/>
        </w:rPr>
        <w:t>Center</w:t>
      </w:r>
      <w:proofErr w:type="spellEnd"/>
      <w:r w:rsidRPr="00531075">
        <w:rPr>
          <w:sz w:val="20"/>
          <w:szCs w:val="20"/>
        </w:rPr>
        <w:t xml:space="preserve"> στην </w:t>
      </w:r>
      <w:proofErr w:type="spellStart"/>
      <w:r w:rsidRPr="00531075">
        <w:rPr>
          <w:sz w:val="20"/>
          <w:szCs w:val="20"/>
        </w:rPr>
        <w:t>Washington</w:t>
      </w:r>
      <w:proofErr w:type="spellEnd"/>
      <w:r w:rsidRPr="00531075">
        <w:rPr>
          <w:sz w:val="20"/>
          <w:szCs w:val="20"/>
        </w:rPr>
        <w:t xml:space="preserve"> DC των ΗΠΑ. </w:t>
      </w:r>
    </w:p>
    <w:p w14:paraId="40176073" w14:textId="77777777" w:rsidR="00B267AA" w:rsidRDefault="005F16F8" w:rsidP="0002510A">
      <w:pPr>
        <w:spacing w:line="276" w:lineRule="auto"/>
        <w:ind w:firstLine="720"/>
        <w:jc w:val="both"/>
        <w:rPr>
          <w:sz w:val="20"/>
          <w:szCs w:val="20"/>
        </w:rPr>
      </w:pPr>
      <w:r>
        <w:rPr>
          <w:sz w:val="20"/>
          <w:szCs w:val="20"/>
        </w:rPr>
        <w:t xml:space="preserve">Η </w:t>
      </w:r>
      <w:r w:rsidRPr="00531075">
        <w:rPr>
          <w:sz w:val="20"/>
          <w:szCs w:val="20"/>
        </w:rPr>
        <w:t>κ. Φλώρα Μπακοπούλου</w:t>
      </w:r>
      <w:r w:rsidR="00565E88">
        <w:rPr>
          <w:sz w:val="20"/>
          <w:szCs w:val="20"/>
        </w:rPr>
        <w:t xml:space="preserve"> έχει δ</w:t>
      </w:r>
      <w:r w:rsidR="00565E88" w:rsidRPr="00565E88">
        <w:rPr>
          <w:sz w:val="20"/>
          <w:szCs w:val="20"/>
        </w:rPr>
        <w:t xml:space="preserve">ιδακτική εμπειρία, συνιστάμενη στην πρακτική </w:t>
      </w:r>
      <w:r w:rsidR="000A0FAA">
        <w:rPr>
          <w:sz w:val="20"/>
          <w:szCs w:val="20"/>
        </w:rPr>
        <w:t>εκπαίδευση</w:t>
      </w:r>
      <w:r w:rsidR="00565E88" w:rsidRPr="00565E88">
        <w:rPr>
          <w:sz w:val="20"/>
          <w:szCs w:val="20"/>
        </w:rPr>
        <w:t xml:space="preserve"> επί </w:t>
      </w:r>
      <w:r w:rsidR="00565E88">
        <w:rPr>
          <w:sz w:val="20"/>
          <w:szCs w:val="20"/>
        </w:rPr>
        <w:t>7</w:t>
      </w:r>
      <w:r w:rsidR="00565E88" w:rsidRPr="00565E88">
        <w:rPr>
          <w:sz w:val="20"/>
          <w:szCs w:val="20"/>
        </w:rPr>
        <w:t>ετία στο Ειδικό Κέντρο Εφηβικής Ιατρικής, προπτυχιακών (Εργαστηρίου Υγιεινής, Επιδημιολογίας και Ιατρικής Στατιστικής της Ιατρικής Σχολής του ΕΚΠΑ) και μεταπτυχιακών φοιτητών (4 Προγραμμάτων Μεταπτυχιακών Σπουδών, Ιατρικής Σχολής του ΕΚΠΑ, Τμήματος Φιλοσοφίας, Παιδαγωγικής και Ψυχολογίας του ΕΚΠΑ και Παιδαγωγικού Τμήματος Ειδικής Αγωγής του Πανεπιστημίου Θεσσαλίας)</w:t>
      </w:r>
      <w:r w:rsidR="00565E88">
        <w:rPr>
          <w:sz w:val="20"/>
          <w:szCs w:val="20"/>
        </w:rPr>
        <w:t xml:space="preserve">, </w:t>
      </w:r>
      <w:r w:rsidR="00565E88" w:rsidRPr="00565E88">
        <w:rPr>
          <w:sz w:val="20"/>
          <w:szCs w:val="20"/>
        </w:rPr>
        <w:t>στη διδασκαλία επί 1</w:t>
      </w:r>
      <w:r w:rsidR="00565E88">
        <w:rPr>
          <w:sz w:val="20"/>
          <w:szCs w:val="20"/>
        </w:rPr>
        <w:t>1</w:t>
      </w:r>
      <w:r w:rsidR="00565E88" w:rsidRPr="00565E88">
        <w:rPr>
          <w:sz w:val="20"/>
          <w:szCs w:val="20"/>
        </w:rPr>
        <w:t>ετία στο γνωστικό αντικείμενο της Εφηβικής Ιατρικής, ειδικευόμενων ιατρών και παιδιάτρων από την Ελλάδα (Αθήνα, Θεσσαλονίκη) και το εξωτερικό (Σερβία)</w:t>
      </w:r>
      <w:r w:rsidR="00565E88">
        <w:rPr>
          <w:sz w:val="20"/>
          <w:szCs w:val="20"/>
        </w:rPr>
        <w:t xml:space="preserve"> καθώς και</w:t>
      </w:r>
      <w:r w:rsidR="00565E88" w:rsidRPr="00565E88">
        <w:rPr>
          <w:sz w:val="20"/>
          <w:szCs w:val="20"/>
        </w:rPr>
        <w:t xml:space="preserve"> στη διδασκαλία επί 1</w:t>
      </w:r>
      <w:r w:rsidR="00565E88">
        <w:rPr>
          <w:sz w:val="20"/>
          <w:szCs w:val="20"/>
        </w:rPr>
        <w:t>3</w:t>
      </w:r>
      <w:r w:rsidR="00565E88" w:rsidRPr="00565E88">
        <w:rPr>
          <w:sz w:val="20"/>
          <w:szCs w:val="20"/>
        </w:rPr>
        <w:t>ετία, προπτυχιακών (6 προπτυχιακ</w:t>
      </w:r>
      <w:r w:rsidR="007A7656">
        <w:rPr>
          <w:sz w:val="20"/>
          <w:szCs w:val="20"/>
        </w:rPr>
        <w:t>ών</w:t>
      </w:r>
      <w:r w:rsidR="00565E88" w:rsidRPr="00565E88">
        <w:rPr>
          <w:sz w:val="20"/>
          <w:szCs w:val="20"/>
        </w:rPr>
        <w:t xml:space="preserve"> μαθ</w:t>
      </w:r>
      <w:r w:rsidR="007A7656">
        <w:rPr>
          <w:sz w:val="20"/>
          <w:szCs w:val="20"/>
        </w:rPr>
        <w:t>η</w:t>
      </w:r>
      <w:r w:rsidR="00565E88" w:rsidRPr="00565E88">
        <w:rPr>
          <w:sz w:val="20"/>
          <w:szCs w:val="20"/>
        </w:rPr>
        <w:t>μ</w:t>
      </w:r>
      <w:r w:rsidR="007A7656">
        <w:rPr>
          <w:sz w:val="20"/>
          <w:szCs w:val="20"/>
        </w:rPr>
        <w:t>ά</w:t>
      </w:r>
      <w:r w:rsidR="00565E88" w:rsidRPr="00565E88">
        <w:rPr>
          <w:sz w:val="20"/>
          <w:szCs w:val="20"/>
        </w:rPr>
        <w:t>τ</w:t>
      </w:r>
      <w:r w:rsidR="007A7656">
        <w:rPr>
          <w:sz w:val="20"/>
          <w:szCs w:val="20"/>
        </w:rPr>
        <w:t>ων</w:t>
      </w:r>
      <w:r w:rsidR="00565E88" w:rsidRPr="00565E88">
        <w:rPr>
          <w:sz w:val="20"/>
          <w:szCs w:val="20"/>
        </w:rPr>
        <w:t xml:space="preserve"> της Ιατρικής Σχολής του ΕΚΠΑ) και μεταπτυχιακών </w:t>
      </w:r>
      <w:r w:rsidR="007A7656">
        <w:rPr>
          <w:sz w:val="20"/>
          <w:szCs w:val="20"/>
        </w:rPr>
        <w:t>φοιτητών</w:t>
      </w:r>
      <w:r w:rsidR="00565E88" w:rsidRPr="00565E88">
        <w:rPr>
          <w:sz w:val="20"/>
          <w:szCs w:val="20"/>
        </w:rPr>
        <w:t xml:space="preserve"> (1</w:t>
      </w:r>
      <w:r w:rsidR="00565E88">
        <w:rPr>
          <w:sz w:val="20"/>
          <w:szCs w:val="20"/>
        </w:rPr>
        <w:t>6</w:t>
      </w:r>
      <w:r w:rsidR="00565E88" w:rsidRPr="00565E88">
        <w:rPr>
          <w:sz w:val="20"/>
          <w:szCs w:val="20"/>
        </w:rPr>
        <w:t xml:space="preserve"> Προγρ</w:t>
      </w:r>
      <w:r w:rsidR="007A7656">
        <w:rPr>
          <w:sz w:val="20"/>
          <w:szCs w:val="20"/>
        </w:rPr>
        <w:t>α</w:t>
      </w:r>
      <w:r w:rsidR="00565E88" w:rsidRPr="00565E88">
        <w:rPr>
          <w:sz w:val="20"/>
          <w:szCs w:val="20"/>
        </w:rPr>
        <w:t>μμ</w:t>
      </w:r>
      <w:r w:rsidR="007A7656">
        <w:rPr>
          <w:sz w:val="20"/>
          <w:szCs w:val="20"/>
        </w:rPr>
        <w:t>ά</w:t>
      </w:r>
      <w:r w:rsidR="00565E88" w:rsidRPr="00565E88">
        <w:rPr>
          <w:sz w:val="20"/>
          <w:szCs w:val="20"/>
        </w:rPr>
        <w:t>τ</w:t>
      </w:r>
      <w:r w:rsidR="007A7656">
        <w:rPr>
          <w:sz w:val="20"/>
          <w:szCs w:val="20"/>
        </w:rPr>
        <w:t>ων</w:t>
      </w:r>
      <w:r w:rsidR="00565E88" w:rsidRPr="00565E88">
        <w:rPr>
          <w:sz w:val="20"/>
          <w:szCs w:val="20"/>
        </w:rPr>
        <w:t xml:space="preserve"> Μεταπτυχιακών Σπουδών της Ιατρικής, της Φαρμακευτικής και της Νοσηλευτικής Σχολής του ΕΚΠΑ</w:t>
      </w:r>
      <w:r w:rsidR="00565E88">
        <w:rPr>
          <w:sz w:val="20"/>
          <w:szCs w:val="20"/>
        </w:rPr>
        <w:t>,</w:t>
      </w:r>
      <w:r w:rsidR="00565E88" w:rsidRPr="00565E88">
        <w:rPr>
          <w:sz w:val="20"/>
          <w:szCs w:val="20"/>
        </w:rPr>
        <w:t xml:space="preserve"> του Αριστοτελείου Πανεπιστημίου Θεσσαλονίκης</w:t>
      </w:r>
      <w:r w:rsidR="00565E88">
        <w:rPr>
          <w:sz w:val="20"/>
          <w:szCs w:val="20"/>
        </w:rPr>
        <w:t xml:space="preserve"> και του Πανεπιστημίου Δυτικής Αττικής</w:t>
      </w:r>
      <w:r w:rsidR="00565E88" w:rsidRPr="00565E88">
        <w:rPr>
          <w:sz w:val="20"/>
          <w:szCs w:val="20"/>
        </w:rPr>
        <w:t>) της χώρας ή της αλλοδαπής (</w:t>
      </w:r>
      <w:proofErr w:type="spellStart"/>
      <w:r w:rsidR="00565E88" w:rsidRPr="00565E88">
        <w:rPr>
          <w:sz w:val="20"/>
          <w:szCs w:val="20"/>
        </w:rPr>
        <w:t>Michigan</w:t>
      </w:r>
      <w:proofErr w:type="spellEnd"/>
      <w:r w:rsidR="00565E88" w:rsidRPr="00565E88">
        <w:rPr>
          <w:sz w:val="20"/>
          <w:szCs w:val="20"/>
        </w:rPr>
        <w:t xml:space="preserve"> </w:t>
      </w:r>
      <w:proofErr w:type="spellStart"/>
      <w:r w:rsidR="00565E88" w:rsidRPr="00565E88">
        <w:rPr>
          <w:sz w:val="20"/>
          <w:szCs w:val="20"/>
        </w:rPr>
        <w:t>State</w:t>
      </w:r>
      <w:proofErr w:type="spellEnd"/>
      <w:r w:rsidR="00565E88" w:rsidRPr="00565E88">
        <w:rPr>
          <w:sz w:val="20"/>
          <w:szCs w:val="20"/>
        </w:rPr>
        <w:t xml:space="preserve"> </w:t>
      </w:r>
      <w:proofErr w:type="spellStart"/>
      <w:r w:rsidR="00565E88" w:rsidRPr="00565E88">
        <w:rPr>
          <w:sz w:val="20"/>
          <w:szCs w:val="20"/>
        </w:rPr>
        <w:t>University</w:t>
      </w:r>
      <w:proofErr w:type="spellEnd"/>
      <w:r w:rsidR="00565E88" w:rsidRPr="00565E88">
        <w:rPr>
          <w:sz w:val="20"/>
          <w:szCs w:val="20"/>
        </w:rPr>
        <w:t>, ΗΠΑ).</w:t>
      </w:r>
      <w:r w:rsidR="00523775" w:rsidRPr="00523775">
        <w:rPr>
          <w:sz w:val="20"/>
          <w:szCs w:val="20"/>
        </w:rPr>
        <w:t xml:space="preserve"> </w:t>
      </w:r>
      <w:r w:rsidR="007A7656">
        <w:rPr>
          <w:sz w:val="20"/>
          <w:szCs w:val="20"/>
        </w:rPr>
        <w:t>Ε</w:t>
      </w:r>
      <w:r w:rsidR="007A7656">
        <w:rPr>
          <w:sz w:val="20"/>
          <w:szCs w:val="20"/>
        </w:rPr>
        <w:t>ίναι επιστημονική υπεύθυνη</w:t>
      </w:r>
      <w:r w:rsidR="007A7656">
        <w:rPr>
          <w:sz w:val="20"/>
          <w:szCs w:val="20"/>
        </w:rPr>
        <w:t xml:space="preserve"> </w:t>
      </w:r>
      <w:r w:rsidR="00523775" w:rsidRPr="00523775">
        <w:rPr>
          <w:sz w:val="20"/>
          <w:szCs w:val="20"/>
        </w:rPr>
        <w:t>του κατ’ επιλογήν υποχρεωτικού μαθήματος της Ιατρικής Σχολής του ΕΚΠΑ «Εφηβι</w:t>
      </w:r>
      <w:r w:rsidR="00523775">
        <w:rPr>
          <w:sz w:val="20"/>
          <w:szCs w:val="20"/>
        </w:rPr>
        <w:t>κή Ι</w:t>
      </w:r>
      <w:r w:rsidR="00523775" w:rsidRPr="00523775">
        <w:rPr>
          <w:sz w:val="20"/>
          <w:szCs w:val="20"/>
        </w:rPr>
        <w:t>ατρική»</w:t>
      </w:r>
      <w:r w:rsidR="00523775">
        <w:rPr>
          <w:sz w:val="20"/>
          <w:szCs w:val="20"/>
        </w:rPr>
        <w:t>.</w:t>
      </w:r>
      <w:r w:rsidR="00975108">
        <w:rPr>
          <w:sz w:val="20"/>
          <w:szCs w:val="20"/>
        </w:rPr>
        <w:t xml:space="preserve"> </w:t>
      </w:r>
      <w:r w:rsidR="00523775">
        <w:rPr>
          <w:bCs/>
          <w:sz w:val="20"/>
          <w:szCs w:val="20"/>
        </w:rPr>
        <w:t>Είναι ακαδημαϊκή υπεύθυνη</w:t>
      </w:r>
      <w:r w:rsidR="00523775" w:rsidRPr="00CE2023">
        <w:rPr>
          <w:bCs/>
          <w:sz w:val="20"/>
          <w:szCs w:val="20"/>
        </w:rPr>
        <w:t xml:space="preserve"> του εξ αποστάσεως εκπαιδευτικού προγράμματος (e-</w:t>
      </w:r>
      <w:proofErr w:type="spellStart"/>
      <w:r w:rsidR="00523775" w:rsidRPr="00CE2023">
        <w:rPr>
          <w:bCs/>
          <w:sz w:val="20"/>
          <w:szCs w:val="20"/>
        </w:rPr>
        <w:t>learning</w:t>
      </w:r>
      <w:proofErr w:type="spellEnd"/>
      <w:r w:rsidR="00523775" w:rsidRPr="00CE2023">
        <w:rPr>
          <w:bCs/>
          <w:sz w:val="20"/>
          <w:szCs w:val="20"/>
        </w:rPr>
        <w:t>) με αντικείμενο «Εφηβική Ιατρική: Ψυχοσωματική και Γνωστική Ανάπτυξη, Αναπαραγωγική Υγεία, Διατροφή, Άθληση και Στρες των Εφήβων», του Κέντρου Συνεχιζόμενης Εκπαίδευσης και Δια Βίου Μάθησης του ΕΚΠΑ</w:t>
      </w:r>
      <w:r w:rsidR="00B267AA">
        <w:rPr>
          <w:bCs/>
          <w:sz w:val="20"/>
          <w:szCs w:val="20"/>
        </w:rPr>
        <w:t>.</w:t>
      </w:r>
      <w:r w:rsidR="0002510A">
        <w:rPr>
          <w:sz w:val="20"/>
          <w:szCs w:val="20"/>
        </w:rPr>
        <w:tab/>
      </w:r>
    </w:p>
    <w:p w14:paraId="2604610B" w14:textId="58C6076A" w:rsidR="00EE314D" w:rsidRPr="005424EC" w:rsidRDefault="00EE314D" w:rsidP="0002510A">
      <w:pPr>
        <w:spacing w:line="276" w:lineRule="auto"/>
        <w:ind w:firstLine="720"/>
        <w:jc w:val="both"/>
        <w:rPr>
          <w:sz w:val="20"/>
          <w:szCs w:val="20"/>
        </w:rPr>
      </w:pPr>
      <w:r>
        <w:rPr>
          <w:sz w:val="20"/>
          <w:szCs w:val="20"/>
        </w:rPr>
        <w:t xml:space="preserve">Η </w:t>
      </w:r>
      <w:r w:rsidRPr="00531075">
        <w:rPr>
          <w:sz w:val="20"/>
          <w:szCs w:val="20"/>
        </w:rPr>
        <w:t>κ. Φλώρα Μπακοπούλου</w:t>
      </w:r>
      <w:r>
        <w:rPr>
          <w:sz w:val="20"/>
          <w:szCs w:val="20"/>
        </w:rPr>
        <w:t xml:space="preserve"> συμμετέχει</w:t>
      </w:r>
      <w:r w:rsidRPr="00EE314D">
        <w:rPr>
          <w:sz w:val="20"/>
          <w:szCs w:val="20"/>
        </w:rPr>
        <w:t xml:space="preserve"> με την ιδιότητα του επιβλέποντος</w:t>
      </w:r>
      <w:r>
        <w:rPr>
          <w:sz w:val="20"/>
          <w:szCs w:val="20"/>
        </w:rPr>
        <w:t xml:space="preserve"> σε</w:t>
      </w:r>
      <w:r w:rsidRPr="00EE314D">
        <w:rPr>
          <w:sz w:val="20"/>
          <w:szCs w:val="20"/>
        </w:rPr>
        <w:t xml:space="preserve"> </w:t>
      </w:r>
      <w:r>
        <w:rPr>
          <w:sz w:val="20"/>
          <w:szCs w:val="20"/>
        </w:rPr>
        <w:t>επτά</w:t>
      </w:r>
      <w:r w:rsidRPr="00EE314D">
        <w:rPr>
          <w:sz w:val="20"/>
          <w:szCs w:val="20"/>
        </w:rPr>
        <w:t xml:space="preserve"> </w:t>
      </w:r>
      <w:r>
        <w:rPr>
          <w:sz w:val="20"/>
          <w:szCs w:val="20"/>
        </w:rPr>
        <w:t>δ</w:t>
      </w:r>
      <w:r w:rsidRPr="00EE314D">
        <w:rPr>
          <w:sz w:val="20"/>
          <w:szCs w:val="20"/>
        </w:rPr>
        <w:t>ιδακτορικ</w:t>
      </w:r>
      <w:r>
        <w:rPr>
          <w:sz w:val="20"/>
          <w:szCs w:val="20"/>
        </w:rPr>
        <w:t>ές</w:t>
      </w:r>
      <w:r w:rsidRPr="00EE314D">
        <w:rPr>
          <w:sz w:val="20"/>
          <w:szCs w:val="20"/>
        </w:rPr>
        <w:t xml:space="preserve"> </w:t>
      </w:r>
      <w:r>
        <w:rPr>
          <w:sz w:val="20"/>
          <w:szCs w:val="20"/>
        </w:rPr>
        <w:t>δ</w:t>
      </w:r>
      <w:r w:rsidRPr="00EE314D">
        <w:rPr>
          <w:sz w:val="20"/>
          <w:szCs w:val="20"/>
        </w:rPr>
        <w:t>ιατριβ</w:t>
      </w:r>
      <w:r>
        <w:rPr>
          <w:sz w:val="20"/>
          <w:szCs w:val="20"/>
        </w:rPr>
        <w:t>ές</w:t>
      </w:r>
      <w:r w:rsidRPr="00EE314D">
        <w:rPr>
          <w:sz w:val="20"/>
          <w:szCs w:val="20"/>
        </w:rPr>
        <w:t xml:space="preserve"> στην Ιατρική Σχολή του ΕΚΠΑ</w:t>
      </w:r>
      <w:r w:rsidR="00A06C08">
        <w:rPr>
          <w:sz w:val="20"/>
          <w:szCs w:val="20"/>
        </w:rPr>
        <w:t xml:space="preserve"> και </w:t>
      </w:r>
      <w:r w:rsidR="00CA4477" w:rsidRPr="00EE314D">
        <w:rPr>
          <w:sz w:val="20"/>
          <w:szCs w:val="20"/>
        </w:rPr>
        <w:t>με την ιδιότητα του</w:t>
      </w:r>
      <w:r w:rsidR="00CA4477">
        <w:rPr>
          <w:sz w:val="20"/>
          <w:szCs w:val="20"/>
        </w:rPr>
        <w:t xml:space="preserve"> μ</w:t>
      </w:r>
      <w:r w:rsidR="00CA4477" w:rsidRPr="00CA4477">
        <w:rPr>
          <w:sz w:val="20"/>
          <w:szCs w:val="20"/>
        </w:rPr>
        <w:t>έλο</w:t>
      </w:r>
      <w:r w:rsidR="00CA4477">
        <w:rPr>
          <w:sz w:val="20"/>
          <w:szCs w:val="20"/>
        </w:rPr>
        <w:t>υ</w:t>
      </w:r>
      <w:r w:rsidR="00CA4477" w:rsidRPr="00CA4477">
        <w:rPr>
          <w:sz w:val="20"/>
          <w:szCs w:val="20"/>
        </w:rPr>
        <w:t xml:space="preserve">ς </w:t>
      </w:r>
      <w:r w:rsidR="00CA4477">
        <w:rPr>
          <w:sz w:val="20"/>
          <w:szCs w:val="20"/>
        </w:rPr>
        <w:t>σ</w:t>
      </w:r>
      <w:r w:rsidR="00CA4477" w:rsidRPr="00CA4477">
        <w:rPr>
          <w:sz w:val="20"/>
          <w:szCs w:val="20"/>
        </w:rPr>
        <w:t xml:space="preserve">υμβουλευτικής </w:t>
      </w:r>
      <w:r w:rsidR="00CA4477">
        <w:rPr>
          <w:sz w:val="20"/>
          <w:szCs w:val="20"/>
        </w:rPr>
        <w:t>ε</w:t>
      </w:r>
      <w:r w:rsidR="00CA4477" w:rsidRPr="00CA4477">
        <w:rPr>
          <w:sz w:val="20"/>
          <w:szCs w:val="20"/>
        </w:rPr>
        <w:t xml:space="preserve">πιτροπής </w:t>
      </w:r>
      <w:r w:rsidR="00A06C08">
        <w:rPr>
          <w:sz w:val="20"/>
          <w:szCs w:val="20"/>
        </w:rPr>
        <w:t xml:space="preserve">σε πολλές </w:t>
      </w:r>
      <w:r w:rsidR="00CA4477">
        <w:rPr>
          <w:sz w:val="20"/>
          <w:szCs w:val="20"/>
        </w:rPr>
        <w:t>δ</w:t>
      </w:r>
      <w:r w:rsidR="00CA4477" w:rsidRPr="00EE314D">
        <w:rPr>
          <w:sz w:val="20"/>
          <w:szCs w:val="20"/>
        </w:rPr>
        <w:t>ιδακτορικ</w:t>
      </w:r>
      <w:r w:rsidR="00CA4477">
        <w:rPr>
          <w:sz w:val="20"/>
          <w:szCs w:val="20"/>
        </w:rPr>
        <w:t>ές</w:t>
      </w:r>
      <w:r w:rsidR="00CA4477" w:rsidRPr="00EE314D">
        <w:rPr>
          <w:sz w:val="20"/>
          <w:szCs w:val="20"/>
        </w:rPr>
        <w:t xml:space="preserve"> </w:t>
      </w:r>
      <w:r w:rsidR="00CA4477">
        <w:rPr>
          <w:sz w:val="20"/>
          <w:szCs w:val="20"/>
        </w:rPr>
        <w:t>δ</w:t>
      </w:r>
      <w:r w:rsidR="00CA4477" w:rsidRPr="00EE314D">
        <w:rPr>
          <w:sz w:val="20"/>
          <w:szCs w:val="20"/>
        </w:rPr>
        <w:t>ιατριβ</w:t>
      </w:r>
      <w:r w:rsidR="00CA4477">
        <w:rPr>
          <w:sz w:val="20"/>
          <w:szCs w:val="20"/>
        </w:rPr>
        <w:t>ές</w:t>
      </w:r>
      <w:r w:rsidR="00CA4477" w:rsidRPr="00EE314D">
        <w:rPr>
          <w:sz w:val="20"/>
          <w:szCs w:val="20"/>
        </w:rPr>
        <w:t xml:space="preserve"> </w:t>
      </w:r>
      <w:r w:rsidR="00CA4477">
        <w:rPr>
          <w:sz w:val="20"/>
          <w:szCs w:val="20"/>
        </w:rPr>
        <w:t xml:space="preserve">και </w:t>
      </w:r>
      <w:r w:rsidR="00A06C08">
        <w:rPr>
          <w:sz w:val="20"/>
          <w:szCs w:val="20"/>
        </w:rPr>
        <w:t xml:space="preserve">διπλωματικές εργασίες </w:t>
      </w:r>
      <w:r w:rsidR="00CA4477" w:rsidRPr="00CA4477">
        <w:rPr>
          <w:sz w:val="20"/>
          <w:szCs w:val="20"/>
        </w:rPr>
        <w:t>Προγραμμάτων Μεταπτυχιακών Σπουδών τη</w:t>
      </w:r>
      <w:r w:rsidR="00CA4477">
        <w:rPr>
          <w:sz w:val="20"/>
          <w:szCs w:val="20"/>
        </w:rPr>
        <w:t>ς</w:t>
      </w:r>
      <w:r w:rsidR="00CA4477" w:rsidRPr="00CA4477">
        <w:rPr>
          <w:sz w:val="20"/>
          <w:szCs w:val="20"/>
        </w:rPr>
        <w:t xml:space="preserve"> Ιατρική</w:t>
      </w:r>
      <w:r w:rsidR="00CA4477">
        <w:rPr>
          <w:sz w:val="20"/>
          <w:szCs w:val="20"/>
        </w:rPr>
        <w:t>ς</w:t>
      </w:r>
      <w:r w:rsidR="00CA4477" w:rsidRPr="00CA4477">
        <w:rPr>
          <w:sz w:val="20"/>
          <w:szCs w:val="20"/>
        </w:rPr>
        <w:t xml:space="preserve"> Σχολή</w:t>
      </w:r>
      <w:r w:rsidR="00CA4477">
        <w:rPr>
          <w:sz w:val="20"/>
          <w:szCs w:val="20"/>
        </w:rPr>
        <w:t>ς</w:t>
      </w:r>
      <w:r w:rsidR="00CA4477" w:rsidRPr="00CA4477">
        <w:rPr>
          <w:sz w:val="20"/>
          <w:szCs w:val="20"/>
        </w:rPr>
        <w:t xml:space="preserve"> του ΕΚΠΑ, </w:t>
      </w:r>
      <w:r w:rsidR="00CA4477">
        <w:rPr>
          <w:sz w:val="20"/>
          <w:szCs w:val="20"/>
        </w:rPr>
        <w:t xml:space="preserve">του </w:t>
      </w:r>
      <w:r w:rsidR="00CA4477" w:rsidRPr="00CA4477">
        <w:rPr>
          <w:sz w:val="20"/>
          <w:szCs w:val="20"/>
        </w:rPr>
        <w:t>Αριστοτελείου Πανεπιστημίου Θεσσαλονίκης</w:t>
      </w:r>
      <w:r w:rsidR="00CA4477">
        <w:rPr>
          <w:sz w:val="20"/>
          <w:szCs w:val="20"/>
        </w:rPr>
        <w:t>,</w:t>
      </w:r>
      <w:r w:rsidR="00CA4477" w:rsidRPr="00CA4477">
        <w:rPr>
          <w:sz w:val="20"/>
          <w:szCs w:val="20"/>
        </w:rPr>
        <w:t xml:space="preserve"> </w:t>
      </w:r>
      <w:r w:rsidR="00CA4477" w:rsidRPr="00CA4477">
        <w:rPr>
          <w:sz w:val="20"/>
          <w:szCs w:val="20"/>
        </w:rPr>
        <w:t>τη</w:t>
      </w:r>
      <w:r w:rsidR="00CA4477">
        <w:rPr>
          <w:sz w:val="20"/>
          <w:szCs w:val="20"/>
        </w:rPr>
        <w:t>ς</w:t>
      </w:r>
      <w:r w:rsidR="00CA4477" w:rsidRPr="00CA4477">
        <w:rPr>
          <w:sz w:val="20"/>
          <w:szCs w:val="20"/>
        </w:rPr>
        <w:t xml:space="preserve"> Σχολή</w:t>
      </w:r>
      <w:r w:rsidR="00CA4477">
        <w:rPr>
          <w:sz w:val="20"/>
          <w:szCs w:val="20"/>
        </w:rPr>
        <w:t>ς</w:t>
      </w:r>
      <w:r w:rsidR="00CA4477" w:rsidRPr="00CA4477">
        <w:rPr>
          <w:sz w:val="20"/>
          <w:szCs w:val="20"/>
        </w:rPr>
        <w:t xml:space="preserve"> Επιστημών της Αγωγής του ΕΚΠΑ, του Πανεπιστημίου Θεσσαλίας και το</w:t>
      </w:r>
      <w:r w:rsidR="00CA4477">
        <w:rPr>
          <w:sz w:val="20"/>
          <w:szCs w:val="20"/>
        </w:rPr>
        <w:t>υ</w:t>
      </w:r>
      <w:r w:rsidR="00CA4477" w:rsidRPr="00CA4477">
        <w:rPr>
          <w:sz w:val="20"/>
          <w:szCs w:val="20"/>
        </w:rPr>
        <w:t xml:space="preserve"> </w:t>
      </w:r>
      <w:proofErr w:type="spellStart"/>
      <w:r w:rsidR="00CA4477" w:rsidRPr="00CA4477">
        <w:rPr>
          <w:sz w:val="20"/>
          <w:szCs w:val="20"/>
        </w:rPr>
        <w:t>Π</w:t>
      </w:r>
      <w:r w:rsidR="00CA4477">
        <w:rPr>
          <w:sz w:val="20"/>
          <w:szCs w:val="20"/>
        </w:rPr>
        <w:t>α</w:t>
      </w:r>
      <w:r w:rsidR="00CA4477" w:rsidRPr="00CA4477">
        <w:rPr>
          <w:sz w:val="20"/>
          <w:szCs w:val="20"/>
        </w:rPr>
        <w:t>ντε</w:t>
      </w:r>
      <w:r w:rsidR="00CA4477">
        <w:rPr>
          <w:sz w:val="20"/>
          <w:szCs w:val="20"/>
        </w:rPr>
        <w:t>ίου</w:t>
      </w:r>
      <w:proofErr w:type="spellEnd"/>
      <w:r w:rsidR="00CA4477" w:rsidRPr="00CA4477">
        <w:rPr>
          <w:sz w:val="20"/>
          <w:szCs w:val="20"/>
        </w:rPr>
        <w:t xml:space="preserve"> Πανεπιστ</w:t>
      </w:r>
      <w:r w:rsidR="00CA4477">
        <w:rPr>
          <w:sz w:val="20"/>
          <w:szCs w:val="20"/>
        </w:rPr>
        <w:t>η</w:t>
      </w:r>
      <w:r w:rsidR="00CA4477" w:rsidRPr="00CA4477">
        <w:rPr>
          <w:sz w:val="20"/>
          <w:szCs w:val="20"/>
        </w:rPr>
        <w:t>μ</w:t>
      </w:r>
      <w:r w:rsidR="00CA4477">
        <w:rPr>
          <w:sz w:val="20"/>
          <w:szCs w:val="20"/>
        </w:rPr>
        <w:t>ί</w:t>
      </w:r>
      <w:r w:rsidR="00CA4477" w:rsidRPr="00CA4477">
        <w:rPr>
          <w:sz w:val="20"/>
          <w:szCs w:val="20"/>
        </w:rPr>
        <w:t>ο</w:t>
      </w:r>
      <w:r w:rsidR="00CA4477">
        <w:rPr>
          <w:sz w:val="20"/>
          <w:szCs w:val="20"/>
        </w:rPr>
        <w:t xml:space="preserve">υ. </w:t>
      </w:r>
    </w:p>
    <w:p w14:paraId="517EB8D3" w14:textId="0F45A0C0" w:rsidR="00325F1D" w:rsidRPr="002D2D50" w:rsidRDefault="00D33347" w:rsidP="0002510A">
      <w:pPr>
        <w:spacing w:line="276" w:lineRule="auto"/>
        <w:ind w:firstLine="720"/>
        <w:jc w:val="both"/>
        <w:rPr>
          <w:bCs/>
          <w:sz w:val="20"/>
          <w:szCs w:val="20"/>
          <w:lang w:val="en-US"/>
        </w:rPr>
      </w:pPr>
      <w:r w:rsidRPr="00531075">
        <w:rPr>
          <w:sz w:val="20"/>
          <w:szCs w:val="20"/>
        </w:rPr>
        <w:t>Η κ. Φλώρα Μπακοπούλου έ</w:t>
      </w:r>
      <w:r w:rsidR="007704C3" w:rsidRPr="00531075">
        <w:rPr>
          <w:bCs/>
          <w:sz w:val="20"/>
          <w:szCs w:val="20"/>
        </w:rPr>
        <w:t xml:space="preserve">χει συμμετάσχει </w:t>
      </w:r>
      <w:r w:rsidR="007704C3" w:rsidRPr="00531075">
        <w:rPr>
          <w:noProof/>
          <w:color w:val="000000" w:themeColor="text1"/>
          <w:sz w:val="20"/>
          <w:szCs w:val="20"/>
        </w:rPr>
        <w:t xml:space="preserve">σε </w:t>
      </w:r>
      <w:r w:rsidR="00EF4297">
        <w:rPr>
          <w:noProof/>
          <w:color w:val="000000" w:themeColor="text1"/>
          <w:sz w:val="20"/>
          <w:szCs w:val="20"/>
        </w:rPr>
        <w:t>7</w:t>
      </w:r>
      <w:r w:rsidR="007704C3" w:rsidRPr="00531075">
        <w:rPr>
          <w:noProof/>
          <w:color w:val="000000" w:themeColor="text1"/>
          <w:sz w:val="20"/>
          <w:szCs w:val="20"/>
        </w:rPr>
        <w:t xml:space="preserve"> χρηματοδοτούμενα ερευνητικά προγράμματα</w:t>
      </w:r>
      <w:r w:rsidR="00E31708">
        <w:rPr>
          <w:noProof/>
          <w:color w:val="000000" w:themeColor="text1"/>
          <w:sz w:val="20"/>
          <w:szCs w:val="20"/>
        </w:rPr>
        <w:t>.</w:t>
      </w:r>
      <w:r w:rsidR="0002510A">
        <w:rPr>
          <w:bCs/>
          <w:sz w:val="20"/>
          <w:szCs w:val="20"/>
        </w:rPr>
        <w:t xml:space="preserve"> </w:t>
      </w:r>
      <w:r w:rsidR="00E31708">
        <w:rPr>
          <w:sz w:val="20"/>
          <w:szCs w:val="20"/>
        </w:rPr>
        <w:t>Έ</w:t>
      </w:r>
      <w:r w:rsidR="00E31708" w:rsidRPr="00531075">
        <w:rPr>
          <w:bCs/>
          <w:sz w:val="20"/>
          <w:szCs w:val="20"/>
        </w:rPr>
        <w:t xml:space="preserve">χει συμμετάσχει </w:t>
      </w:r>
      <w:r w:rsidR="007704C3" w:rsidRPr="00531075">
        <w:rPr>
          <w:bCs/>
          <w:sz w:val="20"/>
          <w:szCs w:val="20"/>
        </w:rPr>
        <w:t xml:space="preserve">στη συγγραφή </w:t>
      </w:r>
      <w:r w:rsidR="00091716" w:rsidRPr="00531075">
        <w:rPr>
          <w:bCs/>
          <w:sz w:val="20"/>
          <w:szCs w:val="20"/>
        </w:rPr>
        <w:t>1</w:t>
      </w:r>
      <w:r w:rsidR="002C7F7F" w:rsidRPr="002C7F7F">
        <w:rPr>
          <w:bCs/>
          <w:sz w:val="20"/>
          <w:szCs w:val="20"/>
        </w:rPr>
        <w:t>75</w:t>
      </w:r>
      <w:r w:rsidR="00CF140C" w:rsidRPr="00531075">
        <w:rPr>
          <w:bCs/>
          <w:sz w:val="20"/>
          <w:szCs w:val="20"/>
        </w:rPr>
        <w:t xml:space="preserve"> ξενόγλωσσων πρωτότυπων πλήρων επιστημονικών εργασιών</w:t>
      </w:r>
      <w:r w:rsidR="00A9227B" w:rsidRPr="00531075">
        <w:rPr>
          <w:bCs/>
          <w:sz w:val="20"/>
          <w:szCs w:val="20"/>
        </w:rPr>
        <w:t xml:space="preserve"> και </w:t>
      </w:r>
      <w:r w:rsidR="00B8173A" w:rsidRPr="00531075">
        <w:rPr>
          <w:bCs/>
          <w:sz w:val="20"/>
          <w:szCs w:val="20"/>
        </w:rPr>
        <w:t xml:space="preserve">12 </w:t>
      </w:r>
      <w:r w:rsidR="007704C3" w:rsidRPr="00531075">
        <w:rPr>
          <w:bCs/>
          <w:sz w:val="20"/>
          <w:szCs w:val="20"/>
        </w:rPr>
        <w:t>κεφαλαίων</w:t>
      </w:r>
      <w:r w:rsidR="00EF4297">
        <w:rPr>
          <w:bCs/>
          <w:sz w:val="20"/>
          <w:szCs w:val="20"/>
        </w:rPr>
        <w:t xml:space="preserve"> (βιβλιογραφικές αναφορές=</w:t>
      </w:r>
      <w:r w:rsidR="002D2D50" w:rsidRPr="002D2D50">
        <w:rPr>
          <w:bCs/>
          <w:sz w:val="20"/>
          <w:szCs w:val="20"/>
        </w:rPr>
        <w:t>1978</w:t>
      </w:r>
      <w:r w:rsidR="00EF4297">
        <w:rPr>
          <w:bCs/>
          <w:sz w:val="20"/>
          <w:szCs w:val="20"/>
        </w:rPr>
        <w:t xml:space="preserve">, </w:t>
      </w:r>
      <w:r w:rsidR="00EF4297" w:rsidRPr="00EF4297">
        <w:rPr>
          <w:bCs/>
          <w:sz w:val="20"/>
          <w:szCs w:val="20"/>
        </w:rPr>
        <w:t>h-</w:t>
      </w:r>
      <w:proofErr w:type="spellStart"/>
      <w:r w:rsidR="00EF4297" w:rsidRPr="00EF4297">
        <w:rPr>
          <w:bCs/>
          <w:sz w:val="20"/>
          <w:szCs w:val="20"/>
        </w:rPr>
        <w:t>index</w:t>
      </w:r>
      <w:proofErr w:type="spellEnd"/>
      <w:r w:rsidR="00EF4297">
        <w:rPr>
          <w:bCs/>
          <w:sz w:val="20"/>
          <w:szCs w:val="20"/>
        </w:rPr>
        <w:t>=</w:t>
      </w:r>
      <w:r w:rsidR="002D2D50" w:rsidRPr="002D2D50">
        <w:rPr>
          <w:bCs/>
          <w:sz w:val="20"/>
          <w:szCs w:val="20"/>
        </w:rPr>
        <w:t>23</w:t>
      </w:r>
      <w:r w:rsidR="00EF4297">
        <w:rPr>
          <w:bCs/>
          <w:sz w:val="20"/>
          <w:szCs w:val="20"/>
        </w:rPr>
        <w:t>,</w:t>
      </w:r>
      <w:r w:rsidR="00EF4297" w:rsidRPr="00EF4297">
        <w:t xml:space="preserve"> </w:t>
      </w:r>
      <w:r w:rsidR="00EF4297" w:rsidRPr="00EF4297">
        <w:rPr>
          <w:bCs/>
          <w:sz w:val="20"/>
          <w:szCs w:val="20"/>
        </w:rPr>
        <w:t>i10-index</w:t>
      </w:r>
      <w:r w:rsidR="00EF4297">
        <w:rPr>
          <w:bCs/>
          <w:sz w:val="20"/>
          <w:szCs w:val="20"/>
        </w:rPr>
        <w:t>=</w:t>
      </w:r>
      <w:r w:rsidR="002D2D50" w:rsidRPr="002D2D50">
        <w:rPr>
          <w:bCs/>
          <w:sz w:val="20"/>
          <w:szCs w:val="20"/>
        </w:rPr>
        <w:t>47</w:t>
      </w:r>
      <w:r w:rsidR="00EF4297">
        <w:rPr>
          <w:bCs/>
          <w:sz w:val="20"/>
          <w:szCs w:val="20"/>
        </w:rPr>
        <w:t xml:space="preserve">, </w:t>
      </w:r>
      <w:proofErr w:type="spellStart"/>
      <w:r w:rsidR="00EF4297" w:rsidRPr="00EF4297">
        <w:rPr>
          <w:bCs/>
          <w:sz w:val="20"/>
          <w:szCs w:val="20"/>
        </w:rPr>
        <w:t>Google</w:t>
      </w:r>
      <w:proofErr w:type="spellEnd"/>
      <w:r w:rsidR="00EF4297" w:rsidRPr="00EF4297">
        <w:rPr>
          <w:bCs/>
          <w:sz w:val="20"/>
          <w:szCs w:val="20"/>
        </w:rPr>
        <w:t xml:space="preserve"> </w:t>
      </w:r>
      <w:proofErr w:type="spellStart"/>
      <w:r w:rsidR="00EF4297" w:rsidRPr="00EF4297">
        <w:rPr>
          <w:bCs/>
          <w:sz w:val="20"/>
          <w:szCs w:val="20"/>
        </w:rPr>
        <w:t>Scholar</w:t>
      </w:r>
      <w:proofErr w:type="spellEnd"/>
      <w:r w:rsidR="00EA22CD">
        <w:rPr>
          <w:bCs/>
          <w:sz w:val="20"/>
          <w:szCs w:val="20"/>
        </w:rPr>
        <w:t>, Νοέμβριος 202</w:t>
      </w:r>
      <w:r w:rsidR="00A72D17" w:rsidRPr="00A72D17">
        <w:rPr>
          <w:bCs/>
          <w:sz w:val="20"/>
          <w:szCs w:val="20"/>
        </w:rPr>
        <w:t>2</w:t>
      </w:r>
      <w:r w:rsidR="00EF4297">
        <w:rPr>
          <w:bCs/>
          <w:sz w:val="20"/>
          <w:szCs w:val="20"/>
        </w:rPr>
        <w:t>)</w:t>
      </w:r>
      <w:r w:rsidR="00795C9B" w:rsidRPr="00531075">
        <w:rPr>
          <w:bCs/>
          <w:sz w:val="20"/>
          <w:szCs w:val="20"/>
        </w:rPr>
        <w:t>,</w:t>
      </w:r>
      <w:r w:rsidR="00F645F6" w:rsidRPr="00531075">
        <w:rPr>
          <w:bCs/>
          <w:sz w:val="20"/>
          <w:szCs w:val="20"/>
        </w:rPr>
        <w:t xml:space="preserve"> </w:t>
      </w:r>
      <w:r w:rsidR="00685E5E" w:rsidRPr="00531075">
        <w:rPr>
          <w:bCs/>
          <w:sz w:val="20"/>
          <w:szCs w:val="20"/>
        </w:rPr>
        <w:t>στην επιμέλεια 3 βιβλίων</w:t>
      </w:r>
      <w:r w:rsidR="00795C9B" w:rsidRPr="00531075">
        <w:rPr>
          <w:bCs/>
          <w:sz w:val="20"/>
          <w:szCs w:val="20"/>
        </w:rPr>
        <w:t xml:space="preserve"> και σε συνέδρια/επιστημονικές συναντήσεις με 1</w:t>
      </w:r>
      <w:r w:rsidR="00A72D17" w:rsidRPr="00A72D17">
        <w:rPr>
          <w:bCs/>
          <w:sz w:val="20"/>
          <w:szCs w:val="20"/>
        </w:rPr>
        <w:t>6</w:t>
      </w:r>
      <w:r w:rsidR="002974FA">
        <w:rPr>
          <w:bCs/>
          <w:sz w:val="20"/>
          <w:szCs w:val="20"/>
        </w:rPr>
        <w:t>3</w:t>
      </w:r>
      <w:r w:rsidR="00795C9B" w:rsidRPr="00531075">
        <w:rPr>
          <w:bCs/>
          <w:sz w:val="20"/>
          <w:szCs w:val="20"/>
        </w:rPr>
        <w:t xml:space="preserve"> παρουσιάσεις</w:t>
      </w:r>
      <w:r w:rsidR="002974FA">
        <w:rPr>
          <w:bCs/>
          <w:sz w:val="20"/>
          <w:szCs w:val="20"/>
        </w:rPr>
        <w:t xml:space="preserve"> και </w:t>
      </w:r>
      <w:r w:rsidR="00980155">
        <w:rPr>
          <w:bCs/>
          <w:sz w:val="20"/>
          <w:szCs w:val="20"/>
        </w:rPr>
        <w:t>105</w:t>
      </w:r>
      <w:r w:rsidR="002974FA">
        <w:rPr>
          <w:bCs/>
          <w:sz w:val="20"/>
          <w:szCs w:val="20"/>
        </w:rPr>
        <w:t xml:space="preserve"> διαλέξεις</w:t>
      </w:r>
      <w:r w:rsidR="00795C9B" w:rsidRPr="00531075">
        <w:rPr>
          <w:bCs/>
          <w:sz w:val="20"/>
          <w:szCs w:val="20"/>
        </w:rPr>
        <w:t xml:space="preserve">. </w:t>
      </w:r>
      <w:r w:rsidR="0057703B">
        <w:rPr>
          <w:bCs/>
          <w:sz w:val="20"/>
          <w:szCs w:val="20"/>
        </w:rPr>
        <w:t>Έχει λάβει οκτώ βραβεία</w:t>
      </w:r>
      <w:r w:rsidR="00980155">
        <w:rPr>
          <w:bCs/>
          <w:sz w:val="20"/>
          <w:szCs w:val="20"/>
        </w:rPr>
        <w:t xml:space="preserve">. </w:t>
      </w:r>
    </w:p>
    <w:p w14:paraId="0EEAE6B7" w14:textId="368366D0" w:rsidR="000C3A3A" w:rsidRPr="00340E51" w:rsidRDefault="00CE2023" w:rsidP="00B267AA">
      <w:pPr>
        <w:spacing w:line="276" w:lineRule="auto"/>
        <w:ind w:firstLine="720"/>
        <w:jc w:val="both"/>
        <w:rPr>
          <w:bCs/>
          <w:sz w:val="20"/>
          <w:szCs w:val="20"/>
        </w:rPr>
      </w:pPr>
      <w:r>
        <w:rPr>
          <w:bCs/>
          <w:sz w:val="20"/>
          <w:szCs w:val="20"/>
        </w:rPr>
        <w:t>Έχει</w:t>
      </w:r>
      <w:r w:rsidRPr="002D2D50">
        <w:rPr>
          <w:bCs/>
          <w:sz w:val="20"/>
          <w:szCs w:val="20"/>
          <w:lang w:val="en-US"/>
        </w:rPr>
        <w:t xml:space="preserve"> </w:t>
      </w:r>
      <w:r>
        <w:rPr>
          <w:bCs/>
          <w:sz w:val="20"/>
          <w:szCs w:val="20"/>
        </w:rPr>
        <w:t>διατελέσει</w:t>
      </w:r>
      <w:r w:rsidRPr="002D2D50">
        <w:rPr>
          <w:bCs/>
          <w:sz w:val="20"/>
          <w:szCs w:val="20"/>
          <w:lang w:val="en-US"/>
        </w:rPr>
        <w:t xml:space="preserve"> </w:t>
      </w:r>
      <w:r>
        <w:rPr>
          <w:bCs/>
          <w:sz w:val="20"/>
          <w:szCs w:val="20"/>
        </w:rPr>
        <w:t>μ</w:t>
      </w:r>
      <w:r w:rsidRPr="00CE2023">
        <w:rPr>
          <w:bCs/>
          <w:sz w:val="20"/>
          <w:szCs w:val="20"/>
        </w:rPr>
        <w:t>έλος</w:t>
      </w:r>
      <w:r w:rsidRPr="002D2D50">
        <w:rPr>
          <w:bCs/>
          <w:sz w:val="20"/>
          <w:szCs w:val="20"/>
          <w:lang w:val="en-US"/>
        </w:rPr>
        <w:t xml:space="preserve"> </w:t>
      </w:r>
      <w:r w:rsidRPr="00CE2023">
        <w:rPr>
          <w:bCs/>
          <w:sz w:val="20"/>
          <w:szCs w:val="20"/>
        </w:rPr>
        <w:t>της</w:t>
      </w:r>
      <w:r w:rsidRPr="002D2D50">
        <w:rPr>
          <w:bCs/>
          <w:sz w:val="20"/>
          <w:szCs w:val="20"/>
          <w:lang w:val="en-US"/>
        </w:rPr>
        <w:t xml:space="preserve"> </w:t>
      </w:r>
      <w:r w:rsidRPr="00CE2023">
        <w:rPr>
          <w:bCs/>
          <w:sz w:val="20"/>
          <w:szCs w:val="20"/>
        </w:rPr>
        <w:t>επιτροπής</w:t>
      </w:r>
      <w:r w:rsidRPr="002D2D50">
        <w:rPr>
          <w:bCs/>
          <w:sz w:val="20"/>
          <w:szCs w:val="20"/>
          <w:lang w:val="en-US"/>
        </w:rPr>
        <w:t xml:space="preserve"> ESPE Online Learning/e-Learning Committee (</w:t>
      </w:r>
      <w:r w:rsidRPr="00CE2023">
        <w:rPr>
          <w:bCs/>
          <w:sz w:val="20"/>
          <w:szCs w:val="20"/>
        </w:rPr>
        <w:t>εξ</w:t>
      </w:r>
      <w:r w:rsidRPr="002D2D50">
        <w:rPr>
          <w:bCs/>
          <w:sz w:val="20"/>
          <w:szCs w:val="20"/>
          <w:lang w:val="en-US"/>
        </w:rPr>
        <w:t xml:space="preserve"> </w:t>
      </w:r>
      <w:r w:rsidRPr="00CE2023">
        <w:rPr>
          <w:bCs/>
          <w:sz w:val="20"/>
          <w:szCs w:val="20"/>
        </w:rPr>
        <w:t>αποστάσεως</w:t>
      </w:r>
      <w:r w:rsidRPr="002D2D50">
        <w:rPr>
          <w:bCs/>
          <w:sz w:val="20"/>
          <w:szCs w:val="20"/>
          <w:lang w:val="en-US"/>
        </w:rPr>
        <w:t xml:space="preserve"> </w:t>
      </w:r>
      <w:r w:rsidRPr="00CE2023">
        <w:rPr>
          <w:bCs/>
          <w:sz w:val="20"/>
          <w:szCs w:val="20"/>
        </w:rPr>
        <w:t>εκπαίδευσης</w:t>
      </w:r>
      <w:r w:rsidRPr="002D2D50">
        <w:rPr>
          <w:bCs/>
          <w:sz w:val="20"/>
          <w:szCs w:val="20"/>
          <w:lang w:val="en-US"/>
        </w:rPr>
        <w:t xml:space="preserve">) </w:t>
      </w:r>
      <w:r w:rsidRPr="00CE2023">
        <w:rPr>
          <w:bCs/>
          <w:sz w:val="20"/>
          <w:szCs w:val="20"/>
        </w:rPr>
        <w:t>της</w:t>
      </w:r>
      <w:r w:rsidRPr="002D2D50">
        <w:rPr>
          <w:bCs/>
          <w:sz w:val="20"/>
          <w:szCs w:val="20"/>
          <w:lang w:val="en-US"/>
        </w:rPr>
        <w:t xml:space="preserve"> </w:t>
      </w:r>
      <w:r w:rsidRPr="00CE2023">
        <w:rPr>
          <w:bCs/>
          <w:sz w:val="20"/>
          <w:szCs w:val="20"/>
        </w:rPr>
        <w:t>Ευρωπαϊκής</w:t>
      </w:r>
      <w:r w:rsidRPr="002D2D50">
        <w:rPr>
          <w:bCs/>
          <w:sz w:val="20"/>
          <w:szCs w:val="20"/>
          <w:lang w:val="en-US"/>
        </w:rPr>
        <w:t xml:space="preserve"> </w:t>
      </w:r>
      <w:r w:rsidRPr="00CE2023">
        <w:rPr>
          <w:bCs/>
          <w:sz w:val="20"/>
          <w:szCs w:val="20"/>
        </w:rPr>
        <w:t>Εταιρείας</w:t>
      </w:r>
      <w:r w:rsidRPr="002D2D50">
        <w:rPr>
          <w:bCs/>
          <w:sz w:val="20"/>
          <w:szCs w:val="20"/>
          <w:lang w:val="en-US"/>
        </w:rPr>
        <w:t xml:space="preserve"> </w:t>
      </w:r>
      <w:r w:rsidRPr="00CE2023">
        <w:rPr>
          <w:bCs/>
          <w:sz w:val="20"/>
          <w:szCs w:val="20"/>
        </w:rPr>
        <w:t>Παιδιατρικής</w:t>
      </w:r>
      <w:r w:rsidRPr="002D2D50">
        <w:rPr>
          <w:bCs/>
          <w:sz w:val="20"/>
          <w:szCs w:val="20"/>
          <w:lang w:val="en-US"/>
        </w:rPr>
        <w:t xml:space="preserve"> </w:t>
      </w:r>
      <w:r w:rsidRPr="00CE2023">
        <w:rPr>
          <w:bCs/>
          <w:sz w:val="20"/>
          <w:szCs w:val="20"/>
        </w:rPr>
        <w:t>Ενδοκρινολογίας</w:t>
      </w:r>
      <w:r w:rsidRPr="002D2D50">
        <w:rPr>
          <w:bCs/>
          <w:sz w:val="20"/>
          <w:szCs w:val="20"/>
          <w:lang w:val="en-US"/>
        </w:rPr>
        <w:t xml:space="preserve"> (European </w:t>
      </w:r>
      <w:r w:rsidRPr="002D2D50">
        <w:rPr>
          <w:bCs/>
          <w:sz w:val="20"/>
          <w:szCs w:val="20"/>
          <w:lang w:val="en-US"/>
        </w:rPr>
        <w:lastRenderedPageBreak/>
        <w:t xml:space="preserve">Society for </w:t>
      </w:r>
      <w:proofErr w:type="spellStart"/>
      <w:r w:rsidRPr="002D2D50">
        <w:rPr>
          <w:bCs/>
          <w:sz w:val="20"/>
          <w:szCs w:val="20"/>
          <w:lang w:val="en-US"/>
        </w:rPr>
        <w:t>Paediatric</w:t>
      </w:r>
      <w:proofErr w:type="spellEnd"/>
      <w:r w:rsidRPr="002D2D50">
        <w:rPr>
          <w:bCs/>
          <w:sz w:val="20"/>
          <w:szCs w:val="20"/>
          <w:lang w:val="en-US"/>
        </w:rPr>
        <w:t xml:space="preserve"> Endocrinology) ESPE.</w:t>
      </w:r>
      <w:r w:rsidR="0002510A" w:rsidRPr="002D2D50">
        <w:rPr>
          <w:bCs/>
          <w:sz w:val="20"/>
          <w:szCs w:val="20"/>
          <w:lang w:val="en-US"/>
        </w:rPr>
        <w:t xml:space="preserve"> </w:t>
      </w:r>
      <w:r w:rsidR="003C1F8D" w:rsidRPr="00531075">
        <w:rPr>
          <w:sz w:val="20"/>
          <w:szCs w:val="20"/>
        </w:rPr>
        <w:t>Είναι μέλος πολλών επιστημονικών εταιρειών</w:t>
      </w:r>
      <w:r w:rsidR="008E6C7C">
        <w:rPr>
          <w:sz w:val="20"/>
          <w:szCs w:val="20"/>
        </w:rPr>
        <w:t>, μ</w:t>
      </w:r>
      <w:r w:rsidR="008E6C7C" w:rsidRPr="008E6C7C">
        <w:rPr>
          <w:sz w:val="20"/>
          <w:szCs w:val="20"/>
        </w:rPr>
        <w:t>έλος της Επιτροπής Προπτυχιακής Εκπαίδευσης της Ιατρικής Σχολής ΕΚΠΑ</w:t>
      </w:r>
      <w:r w:rsidR="003C1F8D" w:rsidRPr="00531075">
        <w:rPr>
          <w:sz w:val="20"/>
          <w:szCs w:val="20"/>
        </w:rPr>
        <w:t xml:space="preserve"> και εκπρόσωπος της Ελλάδος στην Ευρωπαϊκή Ένωση Ιατρικών Ειδικοτήτων </w:t>
      </w:r>
      <w:r w:rsidR="003C1F8D" w:rsidRPr="00531075">
        <w:rPr>
          <w:sz w:val="20"/>
          <w:szCs w:val="20"/>
          <w:lang w:val="en-US"/>
        </w:rPr>
        <w:t>UEMS</w:t>
      </w:r>
      <w:r w:rsidR="003C1F8D" w:rsidRPr="00531075">
        <w:rPr>
          <w:sz w:val="20"/>
          <w:szCs w:val="20"/>
        </w:rPr>
        <w:t xml:space="preserve"> (</w:t>
      </w:r>
      <w:r w:rsidR="003C1F8D" w:rsidRPr="00531075">
        <w:rPr>
          <w:sz w:val="20"/>
          <w:szCs w:val="20"/>
          <w:lang w:val="en-US"/>
        </w:rPr>
        <w:t>European</w:t>
      </w:r>
      <w:r w:rsidR="003C1F8D" w:rsidRPr="00531075">
        <w:rPr>
          <w:sz w:val="20"/>
          <w:szCs w:val="20"/>
        </w:rPr>
        <w:t xml:space="preserve"> </w:t>
      </w:r>
      <w:r w:rsidR="003C1F8D" w:rsidRPr="00531075">
        <w:rPr>
          <w:sz w:val="20"/>
          <w:szCs w:val="20"/>
          <w:lang w:val="en-US"/>
        </w:rPr>
        <w:t>Union</w:t>
      </w:r>
      <w:r w:rsidR="003C1F8D" w:rsidRPr="00531075">
        <w:rPr>
          <w:sz w:val="20"/>
          <w:szCs w:val="20"/>
        </w:rPr>
        <w:t xml:space="preserve"> </w:t>
      </w:r>
      <w:r w:rsidR="003C1F8D" w:rsidRPr="00531075">
        <w:rPr>
          <w:sz w:val="20"/>
          <w:szCs w:val="20"/>
          <w:lang w:val="en-US"/>
        </w:rPr>
        <w:t>of</w:t>
      </w:r>
      <w:r w:rsidR="003C1F8D" w:rsidRPr="00531075">
        <w:rPr>
          <w:sz w:val="20"/>
          <w:szCs w:val="20"/>
        </w:rPr>
        <w:t xml:space="preserve"> </w:t>
      </w:r>
      <w:r w:rsidR="003C1F8D" w:rsidRPr="00531075">
        <w:rPr>
          <w:sz w:val="20"/>
          <w:szCs w:val="20"/>
          <w:lang w:val="en-US"/>
        </w:rPr>
        <w:t>Medical</w:t>
      </w:r>
      <w:r w:rsidR="003C1F8D" w:rsidRPr="00531075">
        <w:rPr>
          <w:sz w:val="20"/>
          <w:szCs w:val="20"/>
        </w:rPr>
        <w:t xml:space="preserve"> </w:t>
      </w:r>
      <w:r w:rsidR="003C1F8D" w:rsidRPr="00531075">
        <w:rPr>
          <w:sz w:val="20"/>
          <w:szCs w:val="20"/>
          <w:lang w:val="en-US"/>
        </w:rPr>
        <w:t>Specialists</w:t>
      </w:r>
      <w:r w:rsidR="003C1F8D" w:rsidRPr="00531075">
        <w:rPr>
          <w:sz w:val="20"/>
          <w:szCs w:val="20"/>
        </w:rPr>
        <w:t>) στη Διεπιστημονική Επιτροπή για την Εφηβική Ιατρική.</w:t>
      </w:r>
      <w:r w:rsidR="00340E51" w:rsidRPr="00340E51">
        <w:rPr>
          <w:bCs/>
          <w:sz w:val="20"/>
          <w:szCs w:val="20"/>
        </w:rPr>
        <w:t xml:space="preserve"> </w:t>
      </w:r>
      <w:r w:rsidR="00340E51">
        <w:rPr>
          <w:bCs/>
          <w:sz w:val="20"/>
          <w:szCs w:val="20"/>
        </w:rPr>
        <w:t xml:space="preserve">Είναι μέλος του </w:t>
      </w:r>
      <w:r w:rsidR="00340E51" w:rsidRPr="00756D24">
        <w:rPr>
          <w:bCs/>
          <w:sz w:val="20"/>
          <w:szCs w:val="20"/>
        </w:rPr>
        <w:t>Διοικητικού Συμβουλίου</w:t>
      </w:r>
      <w:r w:rsidR="00340E51" w:rsidRPr="00E31708">
        <w:rPr>
          <w:bCs/>
          <w:sz w:val="20"/>
          <w:szCs w:val="20"/>
        </w:rPr>
        <w:t xml:space="preserve"> του </w:t>
      </w:r>
      <w:r w:rsidR="00340E51" w:rsidRPr="00756D24">
        <w:rPr>
          <w:bCs/>
          <w:sz w:val="20"/>
          <w:szCs w:val="20"/>
        </w:rPr>
        <w:t xml:space="preserve">Ερευνητικού Πανεπιστημιακού Ινστιτούτου </w:t>
      </w:r>
      <w:r w:rsidR="00340E51" w:rsidRPr="00E31708">
        <w:rPr>
          <w:bCs/>
          <w:sz w:val="20"/>
          <w:szCs w:val="20"/>
        </w:rPr>
        <w:t>Μελέτης και Αντιμετώπισης Γενετικών και Κακοήθων Νοσημάτων της Παιδικής Ηλικίας</w:t>
      </w:r>
      <w:r w:rsidR="00340E51">
        <w:rPr>
          <w:bCs/>
          <w:sz w:val="20"/>
          <w:szCs w:val="20"/>
        </w:rPr>
        <w:t xml:space="preserve">, της </w:t>
      </w:r>
      <w:r w:rsidR="00340E51" w:rsidRPr="008E6C7C">
        <w:rPr>
          <w:sz w:val="20"/>
          <w:szCs w:val="20"/>
        </w:rPr>
        <w:t>Ιατρικής Σχολής ΕΚΠΑ</w:t>
      </w:r>
      <w:r w:rsidR="00340E51" w:rsidRPr="00E31708">
        <w:rPr>
          <w:bCs/>
          <w:sz w:val="20"/>
          <w:szCs w:val="20"/>
        </w:rPr>
        <w:t>.</w:t>
      </w:r>
      <w:r w:rsidR="00340E51">
        <w:rPr>
          <w:bCs/>
          <w:sz w:val="20"/>
          <w:szCs w:val="20"/>
        </w:rPr>
        <w:t xml:space="preserve"> </w:t>
      </w:r>
      <w:r w:rsidR="00795C9B" w:rsidRPr="00531075">
        <w:rPr>
          <w:sz w:val="20"/>
          <w:szCs w:val="20"/>
          <w:lang w:eastAsia="el-GR"/>
        </w:rPr>
        <w:t>Έχει διατελέσει μέλος της</w:t>
      </w:r>
      <w:r w:rsidR="00795C9B" w:rsidRPr="00531075">
        <w:rPr>
          <w:noProof/>
          <w:color w:val="000000" w:themeColor="text1"/>
          <w:sz w:val="20"/>
          <w:szCs w:val="20"/>
        </w:rPr>
        <w:t xml:space="preserve"> Ομάδας Εργασίας για την Ιατρική Εδικότητα της Παιδιατρικής του Κεντρικού Συμβουλίου Υγείας (Κε.Σ.Υ.) του Υπουργείου Υγείας</w:t>
      </w:r>
      <w:r w:rsidR="00EF2628">
        <w:rPr>
          <w:noProof/>
          <w:color w:val="000000" w:themeColor="text1"/>
          <w:sz w:val="20"/>
          <w:szCs w:val="20"/>
        </w:rPr>
        <w:t xml:space="preserve"> </w:t>
      </w:r>
      <w:r w:rsidR="00EF2628" w:rsidRPr="00EF2628">
        <w:rPr>
          <w:noProof/>
          <w:color w:val="000000" w:themeColor="text1"/>
          <w:sz w:val="20"/>
          <w:szCs w:val="20"/>
        </w:rPr>
        <w:t>(2017-2019)</w:t>
      </w:r>
      <w:r w:rsidR="003C1F8D">
        <w:rPr>
          <w:noProof/>
          <w:color w:val="000000" w:themeColor="text1"/>
          <w:sz w:val="20"/>
          <w:szCs w:val="20"/>
        </w:rPr>
        <w:t>,</w:t>
      </w:r>
      <w:r w:rsidR="00EF2628">
        <w:rPr>
          <w:noProof/>
          <w:color w:val="000000" w:themeColor="text1"/>
          <w:sz w:val="20"/>
          <w:szCs w:val="20"/>
        </w:rPr>
        <w:t xml:space="preserve"> καθώς και μ</w:t>
      </w:r>
      <w:r w:rsidR="00EF2628" w:rsidRPr="00EF2628">
        <w:rPr>
          <w:noProof/>
          <w:color w:val="000000" w:themeColor="text1"/>
          <w:sz w:val="20"/>
          <w:szCs w:val="20"/>
        </w:rPr>
        <w:t>έλος του Τομέα Ιατρικής Εκπαίδευσης του Ινστιτούτου Επιστημονικών Ερευνών του Πανελληνίου Ιατρικού Συλλόγου (2016-2018).</w:t>
      </w:r>
      <w:r w:rsidR="00795C9B" w:rsidRPr="00531075">
        <w:rPr>
          <w:noProof/>
          <w:color w:val="000000" w:themeColor="text1"/>
          <w:sz w:val="20"/>
          <w:szCs w:val="20"/>
        </w:rPr>
        <w:t xml:space="preserve"> </w:t>
      </w:r>
      <w:r w:rsidR="00A75188" w:rsidRPr="00531075">
        <w:rPr>
          <w:sz w:val="20"/>
          <w:szCs w:val="20"/>
        </w:rPr>
        <w:t>Η κ. Φλώρα Μπακοπούλου</w:t>
      </w:r>
      <w:r w:rsidR="003C1F8D">
        <w:rPr>
          <w:sz w:val="20"/>
          <w:szCs w:val="20"/>
        </w:rPr>
        <w:t>,</w:t>
      </w:r>
      <w:r w:rsidR="00A75188" w:rsidRPr="00531075">
        <w:rPr>
          <w:sz w:val="20"/>
          <w:szCs w:val="20"/>
        </w:rPr>
        <w:t xml:space="preserve"> </w:t>
      </w:r>
      <w:r w:rsidR="00A75188">
        <w:rPr>
          <w:bCs/>
          <w:sz w:val="20"/>
          <w:szCs w:val="20"/>
        </w:rPr>
        <w:t>α</w:t>
      </w:r>
      <w:r w:rsidR="005A0B5A" w:rsidRPr="00531075">
        <w:rPr>
          <w:bCs/>
          <w:sz w:val="20"/>
          <w:szCs w:val="20"/>
        </w:rPr>
        <w:t>πό τον Ιανουάριο 2020</w:t>
      </w:r>
      <w:r w:rsidR="003C1F8D">
        <w:rPr>
          <w:bCs/>
          <w:sz w:val="20"/>
          <w:szCs w:val="20"/>
        </w:rPr>
        <w:t>,</w:t>
      </w:r>
      <w:r w:rsidR="005A0B5A" w:rsidRPr="00531075">
        <w:rPr>
          <w:bCs/>
          <w:sz w:val="20"/>
          <w:szCs w:val="20"/>
        </w:rPr>
        <w:t xml:space="preserve"> ε</w:t>
      </w:r>
      <w:r w:rsidR="004358CB" w:rsidRPr="00531075">
        <w:rPr>
          <w:sz w:val="20"/>
          <w:szCs w:val="20"/>
          <w:lang w:eastAsia="el-GR"/>
        </w:rPr>
        <w:t>ίναι Πρόεδρος της Επιτροπής Αξιολόγησης και Αποζημίωσης Φαρμάκων Ανθρώπινης Χρήσης, στο Υπουργείο Υγείας.</w:t>
      </w:r>
    </w:p>
    <w:sectPr w:rsidR="000C3A3A" w:rsidRPr="00340E51" w:rsidSect="00FC289C">
      <w:footerReference w:type="default" r:id="rId7"/>
      <w:pgSz w:w="11906" w:h="16838"/>
      <w:pgMar w:top="144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911F" w14:textId="77777777" w:rsidR="00D83DD8" w:rsidRDefault="00D83DD8" w:rsidP="005F4072">
      <w:r>
        <w:separator/>
      </w:r>
    </w:p>
  </w:endnote>
  <w:endnote w:type="continuationSeparator" w:id="0">
    <w:p w14:paraId="7E508DD0" w14:textId="77777777" w:rsidR="00D83DD8" w:rsidRDefault="00D83DD8" w:rsidP="005F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D1F6" w14:textId="77777777" w:rsidR="007920C6" w:rsidRDefault="007920C6">
    <w:pPr>
      <w:pStyle w:val="Footer"/>
      <w:jc w:val="center"/>
    </w:pPr>
  </w:p>
  <w:p w14:paraId="0C53AEA0" w14:textId="77777777" w:rsidR="005F4072" w:rsidRDefault="005F4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5982" w14:textId="77777777" w:rsidR="00D83DD8" w:rsidRDefault="00D83DD8" w:rsidP="005F4072">
      <w:r>
        <w:separator/>
      </w:r>
    </w:p>
  </w:footnote>
  <w:footnote w:type="continuationSeparator" w:id="0">
    <w:p w14:paraId="4A8C644D" w14:textId="77777777" w:rsidR="00D83DD8" w:rsidRDefault="00D83DD8" w:rsidP="005F4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77E"/>
    <w:multiLevelType w:val="hybridMultilevel"/>
    <w:tmpl w:val="241C9532"/>
    <w:lvl w:ilvl="0" w:tplc="2A684924">
      <w:start w:val="1"/>
      <w:numFmt w:val="decimal"/>
      <w:lvlText w:val="%1."/>
      <w:lvlJc w:val="left"/>
      <w:pPr>
        <w:tabs>
          <w:tab w:val="num" w:pos="360"/>
        </w:tabs>
        <w:ind w:left="360" w:hanging="360"/>
      </w:pPr>
      <w:rPr>
        <w:b/>
        <w:i w:val="0"/>
        <w:sz w:val="24"/>
        <w:szCs w:val="24"/>
      </w:rPr>
    </w:lvl>
    <w:lvl w:ilvl="1" w:tplc="04080005">
      <w:start w:val="1"/>
      <w:numFmt w:val="bullet"/>
      <w:lvlText w:val=""/>
      <w:lvlJc w:val="left"/>
      <w:pPr>
        <w:tabs>
          <w:tab w:val="num" w:pos="3337"/>
        </w:tabs>
        <w:ind w:left="3337"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8E72BF9"/>
    <w:multiLevelType w:val="hybridMultilevel"/>
    <w:tmpl w:val="7F6E1206"/>
    <w:lvl w:ilvl="0" w:tplc="B2EC784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200B6A"/>
    <w:multiLevelType w:val="hybridMultilevel"/>
    <w:tmpl w:val="76086E9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6607420"/>
    <w:multiLevelType w:val="hybridMultilevel"/>
    <w:tmpl w:val="2618DA52"/>
    <w:lvl w:ilvl="0" w:tplc="2A185E80">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TimesNewRomanPSMT"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TimesNewRomanPSMT"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TimesNewRomanPSMT"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7213E0"/>
    <w:multiLevelType w:val="hybridMultilevel"/>
    <w:tmpl w:val="62A24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57CFE"/>
    <w:multiLevelType w:val="hybridMultilevel"/>
    <w:tmpl w:val="1222E6D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696933685">
    <w:abstractNumId w:val="0"/>
  </w:num>
  <w:num w:numId="2" w16cid:durableId="737825548">
    <w:abstractNumId w:val="3"/>
  </w:num>
  <w:num w:numId="3" w16cid:durableId="1602838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0828928">
    <w:abstractNumId w:val="4"/>
  </w:num>
  <w:num w:numId="5" w16cid:durableId="708261230">
    <w:abstractNumId w:val="1"/>
  </w:num>
  <w:num w:numId="6" w16cid:durableId="749616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9C"/>
    <w:rsid w:val="00002508"/>
    <w:rsid w:val="0001014E"/>
    <w:rsid w:val="00011826"/>
    <w:rsid w:val="00013D70"/>
    <w:rsid w:val="000140EF"/>
    <w:rsid w:val="00023A29"/>
    <w:rsid w:val="0002510A"/>
    <w:rsid w:val="000308AC"/>
    <w:rsid w:val="000319A4"/>
    <w:rsid w:val="00036535"/>
    <w:rsid w:val="00037F6B"/>
    <w:rsid w:val="00042A2F"/>
    <w:rsid w:val="00061B16"/>
    <w:rsid w:val="000630B5"/>
    <w:rsid w:val="000642FF"/>
    <w:rsid w:val="000645E0"/>
    <w:rsid w:val="0006531E"/>
    <w:rsid w:val="00074B66"/>
    <w:rsid w:val="00087C15"/>
    <w:rsid w:val="00091716"/>
    <w:rsid w:val="000A0FAA"/>
    <w:rsid w:val="000A31D6"/>
    <w:rsid w:val="000A73A3"/>
    <w:rsid w:val="000B59E7"/>
    <w:rsid w:val="000B6104"/>
    <w:rsid w:val="000C0B7D"/>
    <w:rsid w:val="000C3A3A"/>
    <w:rsid w:val="000C53AD"/>
    <w:rsid w:val="000D00CA"/>
    <w:rsid w:val="000D3A3F"/>
    <w:rsid w:val="000D7BCD"/>
    <w:rsid w:val="000E05F6"/>
    <w:rsid w:val="000E0A06"/>
    <w:rsid w:val="000E4D67"/>
    <w:rsid w:val="000F214F"/>
    <w:rsid w:val="0010107E"/>
    <w:rsid w:val="00105448"/>
    <w:rsid w:val="001160F2"/>
    <w:rsid w:val="00117792"/>
    <w:rsid w:val="00120283"/>
    <w:rsid w:val="00132099"/>
    <w:rsid w:val="00145235"/>
    <w:rsid w:val="0015197E"/>
    <w:rsid w:val="00154AB7"/>
    <w:rsid w:val="001657E9"/>
    <w:rsid w:val="00170688"/>
    <w:rsid w:val="001713C6"/>
    <w:rsid w:val="00173457"/>
    <w:rsid w:val="001827E3"/>
    <w:rsid w:val="00183EFB"/>
    <w:rsid w:val="0019040B"/>
    <w:rsid w:val="001A1A14"/>
    <w:rsid w:val="001A2259"/>
    <w:rsid w:val="001A6CA2"/>
    <w:rsid w:val="001A73E6"/>
    <w:rsid w:val="001B0CFB"/>
    <w:rsid w:val="001B558F"/>
    <w:rsid w:val="001B583F"/>
    <w:rsid w:val="001C228D"/>
    <w:rsid w:val="001C4BF4"/>
    <w:rsid w:val="001E5BA7"/>
    <w:rsid w:val="00200B54"/>
    <w:rsid w:val="0020415F"/>
    <w:rsid w:val="002123EA"/>
    <w:rsid w:val="0021391D"/>
    <w:rsid w:val="00217C13"/>
    <w:rsid w:val="00222CED"/>
    <w:rsid w:val="00234194"/>
    <w:rsid w:val="002346BA"/>
    <w:rsid w:val="00241678"/>
    <w:rsid w:val="002539F9"/>
    <w:rsid w:val="00260380"/>
    <w:rsid w:val="002644EC"/>
    <w:rsid w:val="00265C4A"/>
    <w:rsid w:val="002733E8"/>
    <w:rsid w:val="00280671"/>
    <w:rsid w:val="002823E7"/>
    <w:rsid w:val="00285D5E"/>
    <w:rsid w:val="0029028A"/>
    <w:rsid w:val="0029257D"/>
    <w:rsid w:val="00294BB7"/>
    <w:rsid w:val="002974FA"/>
    <w:rsid w:val="002A049B"/>
    <w:rsid w:val="002B0138"/>
    <w:rsid w:val="002B6A76"/>
    <w:rsid w:val="002C4591"/>
    <w:rsid w:val="002C4F75"/>
    <w:rsid w:val="002C7F7F"/>
    <w:rsid w:val="002D25A5"/>
    <w:rsid w:val="002D2D50"/>
    <w:rsid w:val="002D3B94"/>
    <w:rsid w:val="002D7CE2"/>
    <w:rsid w:val="002E086B"/>
    <w:rsid w:val="002E58EF"/>
    <w:rsid w:val="002E6E2D"/>
    <w:rsid w:val="002F0687"/>
    <w:rsid w:val="002F4C51"/>
    <w:rsid w:val="0030114E"/>
    <w:rsid w:val="00301E3D"/>
    <w:rsid w:val="00305ED2"/>
    <w:rsid w:val="00306D19"/>
    <w:rsid w:val="00325F1D"/>
    <w:rsid w:val="00326542"/>
    <w:rsid w:val="00340E51"/>
    <w:rsid w:val="003529E4"/>
    <w:rsid w:val="00367284"/>
    <w:rsid w:val="003779B8"/>
    <w:rsid w:val="00381CA2"/>
    <w:rsid w:val="00385AB2"/>
    <w:rsid w:val="0039035E"/>
    <w:rsid w:val="00392A59"/>
    <w:rsid w:val="003930DF"/>
    <w:rsid w:val="003974E7"/>
    <w:rsid w:val="003A5EBA"/>
    <w:rsid w:val="003A6566"/>
    <w:rsid w:val="003A6B2F"/>
    <w:rsid w:val="003B1287"/>
    <w:rsid w:val="003B3FE3"/>
    <w:rsid w:val="003C1F8D"/>
    <w:rsid w:val="003D1468"/>
    <w:rsid w:val="003D5EC9"/>
    <w:rsid w:val="003E513D"/>
    <w:rsid w:val="003E7492"/>
    <w:rsid w:val="003F65B1"/>
    <w:rsid w:val="00406EA9"/>
    <w:rsid w:val="0041272C"/>
    <w:rsid w:val="00416470"/>
    <w:rsid w:val="00416EFC"/>
    <w:rsid w:val="00426325"/>
    <w:rsid w:val="00431C4B"/>
    <w:rsid w:val="0043450B"/>
    <w:rsid w:val="004358CB"/>
    <w:rsid w:val="00435E54"/>
    <w:rsid w:val="00451650"/>
    <w:rsid w:val="00454A14"/>
    <w:rsid w:val="00456F8E"/>
    <w:rsid w:val="004610F1"/>
    <w:rsid w:val="00461822"/>
    <w:rsid w:val="004620CD"/>
    <w:rsid w:val="0047099A"/>
    <w:rsid w:val="004715F8"/>
    <w:rsid w:val="00474453"/>
    <w:rsid w:val="0047508E"/>
    <w:rsid w:val="004807F7"/>
    <w:rsid w:val="00484121"/>
    <w:rsid w:val="00487046"/>
    <w:rsid w:val="004917E7"/>
    <w:rsid w:val="00492379"/>
    <w:rsid w:val="00494246"/>
    <w:rsid w:val="004A255F"/>
    <w:rsid w:val="004A447A"/>
    <w:rsid w:val="004A7225"/>
    <w:rsid w:val="004B1758"/>
    <w:rsid w:val="004B5840"/>
    <w:rsid w:val="004C1652"/>
    <w:rsid w:val="004C26A6"/>
    <w:rsid w:val="004C5EB6"/>
    <w:rsid w:val="004C7CA1"/>
    <w:rsid w:val="004D22C9"/>
    <w:rsid w:val="004E30FC"/>
    <w:rsid w:val="004E4D83"/>
    <w:rsid w:val="004E7F25"/>
    <w:rsid w:val="004F0C02"/>
    <w:rsid w:val="004F1593"/>
    <w:rsid w:val="004F7004"/>
    <w:rsid w:val="00500DA8"/>
    <w:rsid w:val="00504FB7"/>
    <w:rsid w:val="00514883"/>
    <w:rsid w:val="00523775"/>
    <w:rsid w:val="00531075"/>
    <w:rsid w:val="005321E6"/>
    <w:rsid w:val="005402C2"/>
    <w:rsid w:val="005424EC"/>
    <w:rsid w:val="005574D2"/>
    <w:rsid w:val="005622D3"/>
    <w:rsid w:val="00562FB5"/>
    <w:rsid w:val="005657A5"/>
    <w:rsid w:val="00565944"/>
    <w:rsid w:val="00565E88"/>
    <w:rsid w:val="00571314"/>
    <w:rsid w:val="00572571"/>
    <w:rsid w:val="0057703B"/>
    <w:rsid w:val="00581DC9"/>
    <w:rsid w:val="0058629A"/>
    <w:rsid w:val="00591E40"/>
    <w:rsid w:val="005971D1"/>
    <w:rsid w:val="005A0B5A"/>
    <w:rsid w:val="005A40EA"/>
    <w:rsid w:val="005C3ADC"/>
    <w:rsid w:val="005C590C"/>
    <w:rsid w:val="005C7864"/>
    <w:rsid w:val="005D2B05"/>
    <w:rsid w:val="005E0B23"/>
    <w:rsid w:val="005E1D46"/>
    <w:rsid w:val="005F16F8"/>
    <w:rsid w:val="005F4072"/>
    <w:rsid w:val="00601F50"/>
    <w:rsid w:val="006079D5"/>
    <w:rsid w:val="00616DA7"/>
    <w:rsid w:val="00620640"/>
    <w:rsid w:val="00623BC2"/>
    <w:rsid w:val="00652B8C"/>
    <w:rsid w:val="006553C7"/>
    <w:rsid w:val="00657B3F"/>
    <w:rsid w:val="00657BEC"/>
    <w:rsid w:val="00671022"/>
    <w:rsid w:val="00671CA2"/>
    <w:rsid w:val="00671EA4"/>
    <w:rsid w:val="00677260"/>
    <w:rsid w:val="00680CBC"/>
    <w:rsid w:val="00685E5E"/>
    <w:rsid w:val="006C2E60"/>
    <w:rsid w:val="006C735F"/>
    <w:rsid w:val="006D56E6"/>
    <w:rsid w:val="006E2B20"/>
    <w:rsid w:val="006E36EB"/>
    <w:rsid w:val="006F64E7"/>
    <w:rsid w:val="00705E6F"/>
    <w:rsid w:val="00710051"/>
    <w:rsid w:val="007109EA"/>
    <w:rsid w:val="007114A7"/>
    <w:rsid w:val="00735312"/>
    <w:rsid w:val="007369CB"/>
    <w:rsid w:val="0074343A"/>
    <w:rsid w:val="00756D24"/>
    <w:rsid w:val="00757C5A"/>
    <w:rsid w:val="007704C3"/>
    <w:rsid w:val="007765A7"/>
    <w:rsid w:val="00782B9C"/>
    <w:rsid w:val="007920C6"/>
    <w:rsid w:val="00793552"/>
    <w:rsid w:val="00795285"/>
    <w:rsid w:val="00795C9B"/>
    <w:rsid w:val="007A2ADC"/>
    <w:rsid w:val="007A7656"/>
    <w:rsid w:val="007B06B6"/>
    <w:rsid w:val="007B2DA0"/>
    <w:rsid w:val="007B30E6"/>
    <w:rsid w:val="007C033C"/>
    <w:rsid w:val="007C0377"/>
    <w:rsid w:val="007C2EDE"/>
    <w:rsid w:val="007D3478"/>
    <w:rsid w:val="007E0AFF"/>
    <w:rsid w:val="007E2762"/>
    <w:rsid w:val="007E4FAA"/>
    <w:rsid w:val="007E6C8E"/>
    <w:rsid w:val="007F0C1D"/>
    <w:rsid w:val="007F3EF3"/>
    <w:rsid w:val="007F6B16"/>
    <w:rsid w:val="00802B23"/>
    <w:rsid w:val="008036C6"/>
    <w:rsid w:val="008061D2"/>
    <w:rsid w:val="00811E5F"/>
    <w:rsid w:val="00822D0C"/>
    <w:rsid w:val="00827A47"/>
    <w:rsid w:val="00827DE9"/>
    <w:rsid w:val="0083667F"/>
    <w:rsid w:val="00872C7F"/>
    <w:rsid w:val="00883199"/>
    <w:rsid w:val="00884472"/>
    <w:rsid w:val="00896036"/>
    <w:rsid w:val="00897B37"/>
    <w:rsid w:val="008A160E"/>
    <w:rsid w:val="008B3580"/>
    <w:rsid w:val="008C06E9"/>
    <w:rsid w:val="008E6C7C"/>
    <w:rsid w:val="008F435E"/>
    <w:rsid w:val="00905A53"/>
    <w:rsid w:val="00907B26"/>
    <w:rsid w:val="00912194"/>
    <w:rsid w:val="00914031"/>
    <w:rsid w:val="00923E12"/>
    <w:rsid w:val="00927CE0"/>
    <w:rsid w:val="00930156"/>
    <w:rsid w:val="00942995"/>
    <w:rsid w:val="009440AF"/>
    <w:rsid w:val="0095370A"/>
    <w:rsid w:val="00953CD5"/>
    <w:rsid w:val="00955BAB"/>
    <w:rsid w:val="00963CE3"/>
    <w:rsid w:val="00967384"/>
    <w:rsid w:val="00975108"/>
    <w:rsid w:val="00976F6A"/>
    <w:rsid w:val="00980155"/>
    <w:rsid w:val="00983313"/>
    <w:rsid w:val="009947D6"/>
    <w:rsid w:val="009A03A1"/>
    <w:rsid w:val="009A3038"/>
    <w:rsid w:val="009A479F"/>
    <w:rsid w:val="009A7428"/>
    <w:rsid w:val="009B670C"/>
    <w:rsid w:val="009B7306"/>
    <w:rsid w:val="009B790E"/>
    <w:rsid w:val="009D3CE8"/>
    <w:rsid w:val="009E4623"/>
    <w:rsid w:val="00A06C08"/>
    <w:rsid w:val="00A175F5"/>
    <w:rsid w:val="00A3562B"/>
    <w:rsid w:val="00A41F21"/>
    <w:rsid w:val="00A43C2A"/>
    <w:rsid w:val="00A501A8"/>
    <w:rsid w:val="00A55124"/>
    <w:rsid w:val="00A64C91"/>
    <w:rsid w:val="00A71A81"/>
    <w:rsid w:val="00A72D17"/>
    <w:rsid w:val="00A75188"/>
    <w:rsid w:val="00A7797D"/>
    <w:rsid w:val="00A80C64"/>
    <w:rsid w:val="00A9227B"/>
    <w:rsid w:val="00A93351"/>
    <w:rsid w:val="00AA3C4D"/>
    <w:rsid w:val="00AA3F77"/>
    <w:rsid w:val="00AB35CF"/>
    <w:rsid w:val="00AC041B"/>
    <w:rsid w:val="00AC25BC"/>
    <w:rsid w:val="00AD1269"/>
    <w:rsid w:val="00AE1AF9"/>
    <w:rsid w:val="00AE3623"/>
    <w:rsid w:val="00AE3B4D"/>
    <w:rsid w:val="00AF20D5"/>
    <w:rsid w:val="00B01A85"/>
    <w:rsid w:val="00B07FF0"/>
    <w:rsid w:val="00B179AB"/>
    <w:rsid w:val="00B209E9"/>
    <w:rsid w:val="00B231D8"/>
    <w:rsid w:val="00B23A4C"/>
    <w:rsid w:val="00B267AA"/>
    <w:rsid w:val="00B36196"/>
    <w:rsid w:val="00B50726"/>
    <w:rsid w:val="00B50ED1"/>
    <w:rsid w:val="00B56109"/>
    <w:rsid w:val="00B57B32"/>
    <w:rsid w:val="00B63D7D"/>
    <w:rsid w:val="00B8173A"/>
    <w:rsid w:val="00B87C37"/>
    <w:rsid w:val="00B87D2E"/>
    <w:rsid w:val="00B941E2"/>
    <w:rsid w:val="00BB093E"/>
    <w:rsid w:val="00BB226F"/>
    <w:rsid w:val="00BC441D"/>
    <w:rsid w:val="00BC6945"/>
    <w:rsid w:val="00BD3CB7"/>
    <w:rsid w:val="00BE76FA"/>
    <w:rsid w:val="00C1016B"/>
    <w:rsid w:val="00C12DA4"/>
    <w:rsid w:val="00C147F8"/>
    <w:rsid w:val="00C240C1"/>
    <w:rsid w:val="00C45C4F"/>
    <w:rsid w:val="00C46765"/>
    <w:rsid w:val="00C51A19"/>
    <w:rsid w:val="00C65118"/>
    <w:rsid w:val="00C67576"/>
    <w:rsid w:val="00C82AC7"/>
    <w:rsid w:val="00C908FE"/>
    <w:rsid w:val="00C91E4C"/>
    <w:rsid w:val="00C95D24"/>
    <w:rsid w:val="00CA251B"/>
    <w:rsid w:val="00CA4477"/>
    <w:rsid w:val="00CA4774"/>
    <w:rsid w:val="00CA4F8B"/>
    <w:rsid w:val="00CB2F84"/>
    <w:rsid w:val="00CB6C28"/>
    <w:rsid w:val="00CC3940"/>
    <w:rsid w:val="00CE2023"/>
    <w:rsid w:val="00CE3216"/>
    <w:rsid w:val="00CE68CF"/>
    <w:rsid w:val="00CF140C"/>
    <w:rsid w:val="00CF15EE"/>
    <w:rsid w:val="00CF7F35"/>
    <w:rsid w:val="00D05D99"/>
    <w:rsid w:val="00D13CD9"/>
    <w:rsid w:val="00D229E9"/>
    <w:rsid w:val="00D3137D"/>
    <w:rsid w:val="00D31FDB"/>
    <w:rsid w:val="00D33347"/>
    <w:rsid w:val="00D429E4"/>
    <w:rsid w:val="00D436BF"/>
    <w:rsid w:val="00D460CE"/>
    <w:rsid w:val="00D4726E"/>
    <w:rsid w:val="00D50B1C"/>
    <w:rsid w:val="00D52265"/>
    <w:rsid w:val="00D5349D"/>
    <w:rsid w:val="00D5483F"/>
    <w:rsid w:val="00D61781"/>
    <w:rsid w:val="00D62DB9"/>
    <w:rsid w:val="00D701E2"/>
    <w:rsid w:val="00D746A3"/>
    <w:rsid w:val="00D8001C"/>
    <w:rsid w:val="00D83DD8"/>
    <w:rsid w:val="00D90E10"/>
    <w:rsid w:val="00DA05E8"/>
    <w:rsid w:val="00DC5459"/>
    <w:rsid w:val="00DD1EFB"/>
    <w:rsid w:val="00DE2F7C"/>
    <w:rsid w:val="00DE5A0D"/>
    <w:rsid w:val="00DF011E"/>
    <w:rsid w:val="00E022D3"/>
    <w:rsid w:val="00E030EB"/>
    <w:rsid w:val="00E0364E"/>
    <w:rsid w:val="00E03B2B"/>
    <w:rsid w:val="00E14547"/>
    <w:rsid w:val="00E26D52"/>
    <w:rsid w:val="00E31708"/>
    <w:rsid w:val="00E40455"/>
    <w:rsid w:val="00E50971"/>
    <w:rsid w:val="00E571F3"/>
    <w:rsid w:val="00E66A62"/>
    <w:rsid w:val="00E734FA"/>
    <w:rsid w:val="00E75BDC"/>
    <w:rsid w:val="00E75EFA"/>
    <w:rsid w:val="00E87EAB"/>
    <w:rsid w:val="00EA22CD"/>
    <w:rsid w:val="00EB5AC7"/>
    <w:rsid w:val="00EC1A76"/>
    <w:rsid w:val="00EC34D8"/>
    <w:rsid w:val="00EC5B55"/>
    <w:rsid w:val="00EE314D"/>
    <w:rsid w:val="00EE68A7"/>
    <w:rsid w:val="00EE729D"/>
    <w:rsid w:val="00EF2628"/>
    <w:rsid w:val="00EF3FA0"/>
    <w:rsid w:val="00EF4297"/>
    <w:rsid w:val="00EF7DD8"/>
    <w:rsid w:val="00F16188"/>
    <w:rsid w:val="00F41BC7"/>
    <w:rsid w:val="00F52BAA"/>
    <w:rsid w:val="00F645F6"/>
    <w:rsid w:val="00F74076"/>
    <w:rsid w:val="00F77018"/>
    <w:rsid w:val="00F81103"/>
    <w:rsid w:val="00F867B3"/>
    <w:rsid w:val="00FA08EC"/>
    <w:rsid w:val="00FA2F67"/>
    <w:rsid w:val="00FC289C"/>
    <w:rsid w:val="00FC6B28"/>
    <w:rsid w:val="00FC70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3ACC3"/>
  <w15:docId w15:val="{0BD85CD8-A08F-42E3-B154-32CCA26F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11E"/>
    <w:rPr>
      <w:sz w:val="24"/>
      <w:szCs w:val="24"/>
      <w:lang w:eastAsia="en-US"/>
    </w:rPr>
  </w:style>
  <w:style w:type="paragraph" w:styleId="Heading1">
    <w:name w:val="heading 1"/>
    <w:basedOn w:val="Normal"/>
    <w:next w:val="Normal"/>
    <w:link w:val="Heading1Char"/>
    <w:qFormat/>
    <w:rsid w:val="00385AB2"/>
    <w:pPr>
      <w:keepNext/>
      <w:spacing w:before="240" w:after="60"/>
      <w:outlineLvl w:val="0"/>
    </w:pPr>
    <w:rPr>
      <w:rFonts w:ascii="Cambria" w:hAnsi="Cambria"/>
      <w:b/>
      <w:bCs/>
      <w:kern w:val="32"/>
      <w:sz w:val="3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289C"/>
    <w:rPr>
      <w:b w:val="0"/>
      <w:bCs w:val="0"/>
      <w:strike w:val="0"/>
      <w:dstrike w:val="0"/>
      <w:color w:val="CD6620"/>
      <w:u w:val="none"/>
      <w:effect w:val="none"/>
    </w:rPr>
  </w:style>
  <w:style w:type="paragraph" w:styleId="NormalWeb">
    <w:name w:val="Normal (Web)"/>
    <w:basedOn w:val="Normal"/>
    <w:uiPriority w:val="99"/>
    <w:rsid w:val="00FC289C"/>
    <w:pPr>
      <w:spacing w:after="75"/>
    </w:pPr>
    <w:rPr>
      <w:lang w:eastAsia="el-GR"/>
    </w:rPr>
  </w:style>
  <w:style w:type="character" w:styleId="Strong">
    <w:name w:val="Strong"/>
    <w:qFormat/>
    <w:rsid w:val="00FC289C"/>
    <w:rPr>
      <w:b/>
      <w:bCs/>
    </w:rPr>
  </w:style>
  <w:style w:type="character" w:customStyle="1" w:styleId="Heading1Char">
    <w:name w:val="Heading 1 Char"/>
    <w:link w:val="Heading1"/>
    <w:rsid w:val="00385AB2"/>
    <w:rPr>
      <w:rFonts w:ascii="Cambria" w:hAnsi="Cambria"/>
      <w:b/>
      <w:bCs/>
      <w:kern w:val="32"/>
      <w:sz w:val="32"/>
      <w:szCs w:val="32"/>
      <w:lang w:eastAsia="ja-JP"/>
    </w:rPr>
  </w:style>
  <w:style w:type="character" w:customStyle="1" w:styleId="apple-style-span">
    <w:name w:val="apple-style-span"/>
    <w:basedOn w:val="DefaultParagraphFont"/>
    <w:rsid w:val="00B07FF0"/>
  </w:style>
  <w:style w:type="paragraph" w:customStyle="1" w:styleId="as">
    <w:name w:val="?as???"/>
    <w:basedOn w:val="Normal"/>
    <w:rsid w:val="00E571F3"/>
    <w:rPr>
      <w:sz w:val="20"/>
      <w:szCs w:val="20"/>
      <w:lang w:eastAsia="el-GR"/>
    </w:rPr>
  </w:style>
  <w:style w:type="character" w:customStyle="1" w:styleId="src1">
    <w:name w:val="src1"/>
    <w:rsid w:val="00C240C1"/>
    <w:rPr>
      <w:vanish w:val="0"/>
      <w:webHidden w:val="0"/>
      <w:specVanish w:val="0"/>
    </w:rPr>
  </w:style>
  <w:style w:type="character" w:styleId="Emphasis">
    <w:name w:val="Emphasis"/>
    <w:uiPriority w:val="20"/>
    <w:qFormat/>
    <w:rsid w:val="009A7428"/>
    <w:rPr>
      <w:b/>
      <w:bCs/>
      <w:i w:val="0"/>
      <w:iCs w:val="0"/>
    </w:rPr>
  </w:style>
  <w:style w:type="character" w:customStyle="1" w:styleId="ft">
    <w:name w:val="ft"/>
    <w:rsid w:val="009A7428"/>
  </w:style>
  <w:style w:type="paragraph" w:styleId="Header">
    <w:name w:val="header"/>
    <w:basedOn w:val="Normal"/>
    <w:link w:val="HeaderChar"/>
    <w:rsid w:val="005F4072"/>
    <w:pPr>
      <w:tabs>
        <w:tab w:val="center" w:pos="4153"/>
        <w:tab w:val="right" w:pos="8306"/>
      </w:tabs>
    </w:pPr>
  </w:style>
  <w:style w:type="character" w:customStyle="1" w:styleId="HeaderChar">
    <w:name w:val="Header Char"/>
    <w:link w:val="Header"/>
    <w:rsid w:val="005F4072"/>
    <w:rPr>
      <w:sz w:val="24"/>
      <w:szCs w:val="24"/>
      <w:lang w:eastAsia="en-US"/>
    </w:rPr>
  </w:style>
  <w:style w:type="paragraph" w:styleId="Footer">
    <w:name w:val="footer"/>
    <w:basedOn w:val="Normal"/>
    <w:link w:val="FooterChar"/>
    <w:uiPriority w:val="99"/>
    <w:rsid w:val="005F4072"/>
    <w:pPr>
      <w:tabs>
        <w:tab w:val="center" w:pos="4153"/>
        <w:tab w:val="right" w:pos="8306"/>
      </w:tabs>
    </w:pPr>
  </w:style>
  <w:style w:type="character" w:customStyle="1" w:styleId="FooterChar">
    <w:name w:val="Footer Char"/>
    <w:link w:val="Footer"/>
    <w:uiPriority w:val="99"/>
    <w:rsid w:val="005F4072"/>
    <w:rPr>
      <w:sz w:val="24"/>
      <w:szCs w:val="24"/>
      <w:lang w:eastAsia="en-US"/>
    </w:rPr>
  </w:style>
  <w:style w:type="character" w:customStyle="1" w:styleId="jrnl">
    <w:name w:val="jrnl"/>
    <w:basedOn w:val="DefaultParagraphFont"/>
    <w:rsid w:val="005C3ADC"/>
  </w:style>
  <w:style w:type="paragraph" w:customStyle="1" w:styleId="Default">
    <w:name w:val="Default"/>
    <w:rsid w:val="00E75EF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539F9"/>
    <w:pPr>
      <w:ind w:left="720"/>
      <w:contextualSpacing/>
    </w:pPr>
  </w:style>
  <w:style w:type="paragraph" w:customStyle="1" w:styleId="1">
    <w:name w:val="Τίτλος1"/>
    <w:basedOn w:val="Normal"/>
    <w:rsid w:val="000A31D6"/>
    <w:pPr>
      <w:spacing w:before="100" w:beforeAutospacing="1" w:after="100" w:afterAutospacing="1"/>
    </w:pPr>
    <w:rPr>
      <w:lang w:eastAsia="el-GR"/>
    </w:rPr>
  </w:style>
  <w:style w:type="paragraph" w:customStyle="1" w:styleId="desc">
    <w:name w:val="desc"/>
    <w:basedOn w:val="Normal"/>
    <w:rsid w:val="000A31D6"/>
    <w:pPr>
      <w:spacing w:before="100" w:beforeAutospacing="1" w:after="100" w:afterAutospacing="1"/>
    </w:pPr>
    <w:rPr>
      <w:lang w:eastAsia="el-GR"/>
    </w:rPr>
  </w:style>
  <w:style w:type="paragraph" w:customStyle="1" w:styleId="details">
    <w:name w:val="details"/>
    <w:basedOn w:val="Normal"/>
    <w:rsid w:val="000A31D6"/>
    <w:pPr>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8862">
      <w:bodyDiv w:val="1"/>
      <w:marLeft w:val="0"/>
      <w:marRight w:val="0"/>
      <w:marTop w:val="0"/>
      <w:marBottom w:val="0"/>
      <w:divBdr>
        <w:top w:val="none" w:sz="0" w:space="0" w:color="auto"/>
        <w:left w:val="none" w:sz="0" w:space="0" w:color="auto"/>
        <w:bottom w:val="none" w:sz="0" w:space="0" w:color="auto"/>
        <w:right w:val="none" w:sz="0" w:space="0" w:color="auto"/>
      </w:divBdr>
    </w:div>
    <w:div w:id="1094395703">
      <w:bodyDiv w:val="1"/>
      <w:marLeft w:val="0"/>
      <w:marRight w:val="0"/>
      <w:marTop w:val="0"/>
      <w:marBottom w:val="0"/>
      <w:divBdr>
        <w:top w:val="none" w:sz="0" w:space="0" w:color="auto"/>
        <w:left w:val="none" w:sz="0" w:space="0" w:color="auto"/>
        <w:bottom w:val="none" w:sz="0" w:space="0" w:color="auto"/>
        <w:right w:val="none" w:sz="0" w:space="0" w:color="auto"/>
      </w:divBdr>
      <w:divsChild>
        <w:div w:id="1884514653">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aretaieio</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Έλενα Κανάκη</dc:creator>
  <cp:lastModifiedBy>flora bacopoulou</cp:lastModifiedBy>
  <cp:revision>159</cp:revision>
  <cp:lastPrinted>2021-11-12T10:24:00Z</cp:lastPrinted>
  <dcterms:created xsi:type="dcterms:W3CDTF">2021-04-10T18:23:00Z</dcterms:created>
  <dcterms:modified xsi:type="dcterms:W3CDTF">2022-11-27T20:59:00Z</dcterms:modified>
</cp:coreProperties>
</file>